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FA4" w:rsidRDefault="00BE5A10" w:rsidP="00FE68EF">
      <w:pPr>
        <w:spacing w:line="360" w:lineRule="auto"/>
        <w:jc w:val="center"/>
        <w:rPr>
          <w:rFonts w:ascii="Times New Roman" w:eastAsia="黑体" w:hAnsi="Times New Roman" w:cs="Times New Roman"/>
          <w:sz w:val="32"/>
          <w:szCs w:val="32"/>
        </w:rPr>
      </w:pPr>
      <w:bookmarkStart w:id="0" w:name="_GoBack"/>
      <w:bookmarkEnd w:id="0"/>
      <w:r w:rsidRPr="00D1300C">
        <w:rPr>
          <w:rFonts w:ascii="Times New Roman" w:eastAsia="黑体" w:hAnsi="Times New Roman" w:cs="Times New Roman" w:hint="eastAsia"/>
          <w:sz w:val="32"/>
          <w:szCs w:val="32"/>
        </w:rPr>
        <w:t>中国地理学会湖泊与湿地分会</w:t>
      </w:r>
      <w:r w:rsidR="00553FA4">
        <w:rPr>
          <w:rFonts w:ascii="Times New Roman" w:eastAsia="黑体" w:hAnsi="Times New Roman" w:cs="Times New Roman" w:hint="eastAsia"/>
          <w:sz w:val="32"/>
          <w:szCs w:val="32"/>
        </w:rPr>
        <w:t>、中国海洋湖沼学会湖泊分会</w:t>
      </w:r>
    </w:p>
    <w:p w:rsidR="00A376AA" w:rsidRDefault="00BE5A10" w:rsidP="00FE68EF">
      <w:pPr>
        <w:spacing w:line="360" w:lineRule="auto"/>
        <w:jc w:val="center"/>
        <w:rPr>
          <w:rFonts w:ascii="Times New Roman" w:eastAsia="黑体" w:hAnsi="Times New Roman" w:cs="Times New Roman"/>
          <w:sz w:val="32"/>
          <w:szCs w:val="32"/>
        </w:rPr>
      </w:pPr>
      <w:r w:rsidRPr="00D1300C">
        <w:rPr>
          <w:rFonts w:ascii="Times New Roman" w:eastAsia="黑体" w:hAnsi="Times New Roman" w:cs="Times New Roman"/>
          <w:sz w:val="32"/>
          <w:szCs w:val="32"/>
        </w:rPr>
        <w:t>2025</w:t>
      </w:r>
      <w:r w:rsidRPr="00D1300C">
        <w:rPr>
          <w:rFonts w:ascii="Times New Roman" w:eastAsia="黑体" w:hAnsi="Times New Roman" w:cs="Times New Roman" w:hint="eastAsia"/>
          <w:sz w:val="32"/>
          <w:szCs w:val="32"/>
        </w:rPr>
        <w:t>年</w:t>
      </w:r>
      <w:r w:rsidR="00553FA4">
        <w:rPr>
          <w:rFonts w:ascii="Times New Roman" w:eastAsia="黑体" w:hAnsi="Times New Roman" w:cs="Times New Roman" w:hint="eastAsia"/>
          <w:sz w:val="32"/>
          <w:szCs w:val="32"/>
        </w:rPr>
        <w:t>联合</w:t>
      </w:r>
      <w:r w:rsidRPr="00D1300C">
        <w:rPr>
          <w:rFonts w:ascii="Times New Roman" w:eastAsia="黑体" w:hAnsi="Times New Roman" w:cs="Times New Roman" w:hint="eastAsia"/>
          <w:sz w:val="32"/>
          <w:szCs w:val="32"/>
        </w:rPr>
        <w:t>学术年会</w:t>
      </w:r>
      <w:r w:rsidR="00B221A4">
        <w:rPr>
          <w:rFonts w:ascii="Times New Roman" w:eastAsia="黑体" w:hAnsi="Times New Roman" w:cs="Times New Roman" w:hint="eastAsia"/>
          <w:sz w:val="32"/>
          <w:szCs w:val="32"/>
        </w:rPr>
        <w:t>暨兴凯湖论坛</w:t>
      </w:r>
    </w:p>
    <w:p w:rsidR="00FE68EF" w:rsidRPr="00D1300C" w:rsidRDefault="00F86C87" w:rsidP="00FE68EF">
      <w:pPr>
        <w:spacing w:line="360" w:lineRule="auto"/>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w:t>
      </w:r>
      <w:r w:rsidR="00B221A4">
        <w:rPr>
          <w:rFonts w:ascii="Times New Roman" w:eastAsia="黑体" w:hAnsi="Times New Roman" w:cs="Times New Roman" w:hint="eastAsia"/>
          <w:sz w:val="32"/>
          <w:szCs w:val="32"/>
        </w:rPr>
        <w:t>第一轮</w:t>
      </w:r>
      <w:r w:rsidR="00BE5A10" w:rsidRPr="00D1300C">
        <w:rPr>
          <w:rFonts w:ascii="Times New Roman" w:eastAsia="黑体" w:hAnsi="Times New Roman" w:cs="Times New Roman" w:hint="eastAsia"/>
          <w:sz w:val="32"/>
          <w:szCs w:val="32"/>
        </w:rPr>
        <w:t>通知</w:t>
      </w:r>
      <w:r>
        <w:rPr>
          <w:rFonts w:ascii="Times New Roman" w:eastAsia="黑体" w:hAnsi="Times New Roman" w:cs="Times New Roman" w:hint="eastAsia"/>
          <w:sz w:val="32"/>
          <w:szCs w:val="32"/>
        </w:rPr>
        <w:t>）</w:t>
      </w:r>
    </w:p>
    <w:p w:rsidR="00BE5A10" w:rsidRPr="00BE5A10" w:rsidRDefault="00BE5A10" w:rsidP="00FE68EF">
      <w:pPr>
        <w:spacing w:line="360" w:lineRule="auto"/>
        <w:jc w:val="center"/>
        <w:rPr>
          <w:rFonts w:ascii="Times New Roman" w:eastAsia="黑体" w:hAnsi="Times New Roman" w:cs="Times New Roman"/>
          <w:color w:val="FF0000"/>
          <w:sz w:val="30"/>
          <w:szCs w:val="30"/>
        </w:rPr>
      </w:pPr>
    </w:p>
    <w:p w:rsidR="000A4413" w:rsidRDefault="00BE5A10" w:rsidP="00BE5A10">
      <w:pPr>
        <w:widowControl/>
        <w:spacing w:line="360" w:lineRule="auto"/>
        <w:ind w:firstLineChars="200" w:firstLine="480"/>
        <w:rPr>
          <w:rFonts w:ascii="Times New Roman" w:eastAsia="仿宋" w:hAnsi="Times New Roman" w:cs="Times New Roman"/>
          <w:color w:val="000000" w:themeColor="text1"/>
          <w:kern w:val="0"/>
          <w:sz w:val="24"/>
          <w:szCs w:val="24"/>
        </w:rPr>
      </w:pPr>
      <w:r w:rsidRPr="00B221A4">
        <w:rPr>
          <w:rFonts w:ascii="Times New Roman" w:eastAsia="仿宋" w:hAnsi="Times New Roman" w:cs="Times New Roman" w:hint="eastAsia"/>
          <w:color w:val="000000" w:themeColor="text1"/>
          <w:kern w:val="0"/>
          <w:sz w:val="24"/>
          <w:szCs w:val="24"/>
        </w:rPr>
        <w:t>湖泊与湿地是地表环境中极其重要的地貌单元，是</w:t>
      </w:r>
      <w:r w:rsidR="004837FF" w:rsidRPr="00B221A4">
        <w:rPr>
          <w:rFonts w:ascii="Times New Roman" w:eastAsia="仿宋" w:hAnsi="Times New Roman" w:cs="Times New Roman"/>
          <w:color w:val="000000" w:themeColor="text1"/>
          <w:kern w:val="0"/>
          <w:sz w:val="24"/>
          <w:szCs w:val="24"/>
        </w:rPr>
        <w:t>地球上重要的淡水资源库、洪水调蓄库和物种基因库，</w:t>
      </w:r>
      <w:r w:rsidR="003828F7" w:rsidRPr="00B221A4">
        <w:rPr>
          <w:rFonts w:ascii="Times New Roman" w:eastAsia="仿宋" w:hAnsi="Times New Roman" w:cs="Times New Roman" w:hint="eastAsia"/>
          <w:color w:val="000000" w:themeColor="text1"/>
          <w:kern w:val="0"/>
          <w:sz w:val="24"/>
          <w:szCs w:val="24"/>
        </w:rPr>
        <w:t>在</w:t>
      </w:r>
      <w:r w:rsidR="004837FF" w:rsidRPr="00B221A4">
        <w:rPr>
          <w:rFonts w:ascii="Times New Roman" w:eastAsia="仿宋" w:hAnsi="Times New Roman" w:cs="Times New Roman"/>
          <w:color w:val="000000" w:themeColor="text1"/>
          <w:kern w:val="0"/>
          <w:sz w:val="24"/>
          <w:szCs w:val="24"/>
        </w:rPr>
        <w:t>生物多样性保护、气候调节、</w:t>
      </w:r>
      <w:r w:rsidR="003828F7" w:rsidRPr="00B221A4">
        <w:rPr>
          <w:rFonts w:ascii="Times New Roman" w:eastAsia="仿宋" w:hAnsi="Times New Roman" w:cs="Times New Roman" w:hint="eastAsia"/>
          <w:color w:val="000000" w:themeColor="text1"/>
          <w:kern w:val="0"/>
          <w:sz w:val="24"/>
          <w:szCs w:val="24"/>
        </w:rPr>
        <w:t>涵养</w:t>
      </w:r>
      <w:r w:rsidR="00C91447" w:rsidRPr="00B221A4">
        <w:rPr>
          <w:rFonts w:ascii="Times New Roman" w:eastAsia="仿宋" w:hAnsi="Times New Roman" w:cs="Times New Roman" w:hint="eastAsia"/>
          <w:color w:val="000000" w:themeColor="text1"/>
          <w:kern w:val="0"/>
          <w:sz w:val="24"/>
          <w:szCs w:val="24"/>
        </w:rPr>
        <w:t>水源</w:t>
      </w:r>
      <w:r w:rsidR="003828F7" w:rsidRPr="00B221A4">
        <w:rPr>
          <w:rFonts w:ascii="Times New Roman" w:eastAsia="仿宋" w:hAnsi="Times New Roman" w:cs="Times New Roman" w:hint="eastAsia"/>
          <w:color w:val="000000" w:themeColor="text1"/>
          <w:kern w:val="0"/>
          <w:sz w:val="24"/>
          <w:szCs w:val="24"/>
        </w:rPr>
        <w:t>和</w:t>
      </w:r>
      <w:r w:rsidR="004837FF" w:rsidRPr="00B221A4">
        <w:rPr>
          <w:rFonts w:ascii="Times New Roman" w:eastAsia="仿宋" w:hAnsi="Times New Roman" w:cs="Times New Roman"/>
          <w:color w:val="000000" w:themeColor="text1"/>
          <w:kern w:val="0"/>
          <w:sz w:val="24"/>
          <w:szCs w:val="24"/>
        </w:rPr>
        <w:t>旅游休闲等</w:t>
      </w:r>
      <w:r w:rsidR="003828F7" w:rsidRPr="00B221A4">
        <w:rPr>
          <w:rFonts w:ascii="Times New Roman" w:eastAsia="仿宋" w:hAnsi="Times New Roman" w:cs="Times New Roman" w:hint="eastAsia"/>
          <w:color w:val="000000" w:themeColor="text1"/>
          <w:kern w:val="0"/>
          <w:sz w:val="24"/>
          <w:szCs w:val="24"/>
        </w:rPr>
        <w:t>方面发挥着不可替代的作用</w:t>
      </w:r>
      <w:r w:rsidR="004837FF" w:rsidRPr="00B221A4">
        <w:rPr>
          <w:rFonts w:ascii="Times New Roman" w:eastAsia="仿宋" w:hAnsi="Times New Roman" w:cs="Times New Roman"/>
          <w:color w:val="000000" w:themeColor="text1"/>
          <w:kern w:val="0"/>
          <w:sz w:val="24"/>
          <w:szCs w:val="24"/>
        </w:rPr>
        <w:t>。湖泊与湿地周边往往是人类活动的密集区，其环境变迁及生态变化与人类文明息息相关。</w:t>
      </w:r>
      <w:r w:rsidR="000A4413">
        <w:rPr>
          <w:rFonts w:ascii="Times New Roman" w:eastAsia="仿宋" w:hAnsi="Times New Roman" w:cs="Times New Roman" w:hint="eastAsia"/>
          <w:color w:val="000000" w:themeColor="text1"/>
          <w:kern w:val="0"/>
          <w:sz w:val="24"/>
          <w:szCs w:val="24"/>
        </w:rPr>
        <w:t>随着</w:t>
      </w:r>
      <w:r w:rsidRPr="00B221A4">
        <w:rPr>
          <w:rFonts w:ascii="Times New Roman" w:eastAsia="仿宋" w:hAnsi="Times New Roman" w:cs="Times New Roman" w:hint="eastAsia"/>
          <w:color w:val="000000" w:themeColor="text1"/>
          <w:kern w:val="0"/>
          <w:sz w:val="24"/>
          <w:szCs w:val="24"/>
        </w:rPr>
        <w:t>人类活动和全球变化的影响，</w:t>
      </w:r>
      <w:r w:rsidR="000A4413" w:rsidRPr="000A4413">
        <w:rPr>
          <w:rFonts w:ascii="Times New Roman" w:eastAsia="仿宋" w:hAnsi="Times New Roman" w:cs="Times New Roman" w:hint="eastAsia"/>
          <w:color w:val="000000" w:themeColor="text1"/>
          <w:kern w:val="0"/>
          <w:sz w:val="24"/>
          <w:szCs w:val="24"/>
        </w:rPr>
        <w:t>湖泊与湿地生态系统正遭受着前所未有的威胁，其保护与修复工作已然成为全球生态保护事业中亟待解决的重大课题。</w:t>
      </w:r>
    </w:p>
    <w:p w:rsidR="000A4413" w:rsidRDefault="000A4413" w:rsidP="00D1300C">
      <w:pPr>
        <w:widowControl/>
        <w:spacing w:line="360" w:lineRule="auto"/>
        <w:ind w:firstLineChars="200" w:firstLine="480"/>
        <w:rPr>
          <w:rFonts w:ascii="Times New Roman" w:eastAsia="仿宋" w:hAnsi="Times New Roman" w:cs="Times New Roman"/>
          <w:color w:val="000000" w:themeColor="text1"/>
          <w:kern w:val="0"/>
          <w:sz w:val="24"/>
          <w:szCs w:val="24"/>
        </w:rPr>
      </w:pPr>
      <w:r w:rsidRPr="000A4413">
        <w:rPr>
          <w:rFonts w:ascii="Times New Roman" w:eastAsia="仿宋" w:hAnsi="Times New Roman" w:cs="Times New Roman" w:hint="eastAsia"/>
          <w:color w:val="000000" w:themeColor="text1"/>
          <w:kern w:val="0"/>
          <w:sz w:val="24"/>
          <w:szCs w:val="24"/>
        </w:rPr>
        <w:t>为进一步凝聚各方智慧与力量，深入探讨湖泊与湿地保护的前沿理论与实践路径，促进学术交流与协同创新，推动我国湖泊与湿地生态保护事业迈向更高水平</w:t>
      </w:r>
      <w:r>
        <w:rPr>
          <w:rFonts w:ascii="Times New Roman" w:eastAsia="仿宋" w:hAnsi="Times New Roman" w:cs="Times New Roman" w:hint="eastAsia"/>
          <w:color w:val="000000" w:themeColor="text1"/>
          <w:kern w:val="0"/>
          <w:sz w:val="24"/>
          <w:szCs w:val="24"/>
        </w:rPr>
        <w:t>，科学维护</w:t>
      </w:r>
      <w:r w:rsidR="00D1300C" w:rsidRPr="00B221A4">
        <w:rPr>
          <w:rFonts w:ascii="Times New Roman" w:eastAsia="仿宋" w:hAnsi="Times New Roman" w:cs="Times New Roman" w:hint="eastAsia"/>
          <w:color w:val="000000" w:themeColor="text1"/>
          <w:kern w:val="0"/>
          <w:sz w:val="24"/>
          <w:szCs w:val="24"/>
        </w:rPr>
        <w:t>湖泊与湿地生态系统的可持续发展，</w:t>
      </w:r>
      <w:r w:rsidR="00A71CE4" w:rsidRPr="00B221A4">
        <w:rPr>
          <w:rFonts w:ascii="Times New Roman" w:eastAsia="仿宋" w:hAnsi="Times New Roman" w:cs="Times New Roman" w:hint="eastAsia"/>
          <w:color w:val="000000" w:themeColor="text1"/>
          <w:kern w:val="0"/>
          <w:sz w:val="24"/>
          <w:szCs w:val="24"/>
        </w:rPr>
        <w:t>中国地理学会湖泊与湿地分会</w:t>
      </w:r>
      <w:r w:rsidR="00553FA4">
        <w:rPr>
          <w:rFonts w:ascii="Times New Roman" w:eastAsia="仿宋" w:hAnsi="Times New Roman" w:cs="Times New Roman" w:hint="eastAsia"/>
          <w:color w:val="000000" w:themeColor="text1"/>
          <w:kern w:val="0"/>
          <w:sz w:val="24"/>
          <w:szCs w:val="24"/>
        </w:rPr>
        <w:t>、中国海洋湖沼学会湖泊分会</w:t>
      </w:r>
      <w:r w:rsidR="004837FF" w:rsidRPr="00B221A4">
        <w:rPr>
          <w:rFonts w:ascii="Times New Roman" w:eastAsia="仿宋" w:hAnsi="Times New Roman" w:cs="Times New Roman"/>
          <w:color w:val="000000" w:themeColor="text1"/>
          <w:kern w:val="0"/>
          <w:sz w:val="24"/>
          <w:szCs w:val="24"/>
        </w:rPr>
        <w:t>决定</w:t>
      </w:r>
      <w:r w:rsidR="00D1300C" w:rsidRPr="00B221A4">
        <w:rPr>
          <w:rFonts w:ascii="Times New Roman" w:eastAsia="仿宋" w:hAnsi="Times New Roman" w:cs="Times New Roman" w:hint="eastAsia"/>
          <w:color w:val="000000" w:themeColor="text1"/>
          <w:kern w:val="0"/>
          <w:sz w:val="24"/>
          <w:szCs w:val="24"/>
        </w:rPr>
        <w:t>于</w:t>
      </w:r>
      <w:r w:rsidR="00D1300C" w:rsidRPr="00B221A4">
        <w:rPr>
          <w:rFonts w:ascii="Times New Roman" w:eastAsia="仿宋" w:hAnsi="Times New Roman" w:cs="Times New Roman" w:hint="eastAsia"/>
          <w:color w:val="000000" w:themeColor="text1"/>
          <w:kern w:val="0"/>
          <w:sz w:val="24"/>
          <w:szCs w:val="24"/>
        </w:rPr>
        <w:t>2</w:t>
      </w:r>
      <w:r w:rsidR="00D1300C" w:rsidRPr="00B221A4">
        <w:rPr>
          <w:rFonts w:ascii="Times New Roman" w:eastAsia="仿宋" w:hAnsi="Times New Roman" w:cs="Times New Roman"/>
          <w:color w:val="000000" w:themeColor="text1"/>
          <w:kern w:val="0"/>
          <w:sz w:val="24"/>
          <w:szCs w:val="24"/>
        </w:rPr>
        <w:t>025</w:t>
      </w:r>
      <w:r w:rsidR="00D1300C" w:rsidRPr="00B221A4">
        <w:rPr>
          <w:rFonts w:ascii="Times New Roman" w:eastAsia="仿宋" w:hAnsi="Times New Roman" w:cs="Times New Roman" w:hint="eastAsia"/>
          <w:color w:val="000000" w:themeColor="text1"/>
          <w:kern w:val="0"/>
          <w:sz w:val="24"/>
          <w:szCs w:val="24"/>
        </w:rPr>
        <w:t>年</w:t>
      </w:r>
      <w:r w:rsidR="00D1300C" w:rsidRPr="00B221A4">
        <w:rPr>
          <w:rFonts w:ascii="Times New Roman" w:eastAsia="仿宋" w:hAnsi="Times New Roman" w:cs="Times New Roman" w:hint="eastAsia"/>
          <w:color w:val="000000" w:themeColor="text1"/>
          <w:kern w:val="0"/>
          <w:sz w:val="24"/>
          <w:szCs w:val="24"/>
        </w:rPr>
        <w:t>8</w:t>
      </w:r>
      <w:r w:rsidR="00D1300C" w:rsidRPr="00B221A4">
        <w:rPr>
          <w:rFonts w:ascii="Times New Roman" w:eastAsia="仿宋" w:hAnsi="Times New Roman" w:cs="Times New Roman" w:hint="eastAsia"/>
          <w:color w:val="000000" w:themeColor="text1"/>
          <w:kern w:val="0"/>
          <w:sz w:val="24"/>
          <w:szCs w:val="24"/>
        </w:rPr>
        <w:t>月在兴凯湖</w:t>
      </w:r>
      <w:r w:rsidR="004837FF" w:rsidRPr="00B221A4">
        <w:rPr>
          <w:rFonts w:ascii="Times New Roman" w:eastAsia="仿宋" w:hAnsi="Times New Roman" w:cs="Times New Roman"/>
          <w:color w:val="000000" w:themeColor="text1"/>
          <w:kern w:val="0"/>
          <w:sz w:val="24"/>
          <w:szCs w:val="24"/>
        </w:rPr>
        <w:t>召开</w:t>
      </w:r>
      <w:r w:rsidR="00A71CE4" w:rsidRPr="00B221A4">
        <w:rPr>
          <w:rFonts w:ascii="Times New Roman" w:eastAsia="仿宋" w:hAnsi="Times New Roman" w:cs="Times New Roman" w:hint="eastAsia"/>
          <w:color w:val="000000" w:themeColor="text1"/>
          <w:kern w:val="0"/>
          <w:sz w:val="24"/>
          <w:szCs w:val="24"/>
        </w:rPr>
        <w:t>学</w:t>
      </w:r>
      <w:r w:rsidR="00F56F63" w:rsidRPr="00B221A4">
        <w:rPr>
          <w:rFonts w:ascii="Times New Roman" w:eastAsia="仿宋" w:hAnsi="Times New Roman" w:cs="Times New Roman" w:hint="eastAsia"/>
          <w:color w:val="000000" w:themeColor="text1"/>
          <w:kern w:val="0"/>
          <w:sz w:val="24"/>
          <w:szCs w:val="24"/>
        </w:rPr>
        <w:t>术</w:t>
      </w:r>
      <w:r w:rsidR="00A71CE4" w:rsidRPr="00B221A4">
        <w:rPr>
          <w:rFonts w:ascii="Times New Roman" w:eastAsia="仿宋" w:hAnsi="Times New Roman" w:cs="Times New Roman" w:hint="eastAsia"/>
          <w:color w:val="000000" w:themeColor="text1"/>
          <w:kern w:val="0"/>
          <w:sz w:val="24"/>
          <w:szCs w:val="24"/>
        </w:rPr>
        <w:t>年会。</w:t>
      </w:r>
      <w:r w:rsidR="004837FF" w:rsidRPr="00B221A4">
        <w:rPr>
          <w:rFonts w:ascii="Times New Roman" w:eastAsia="仿宋" w:hAnsi="Times New Roman" w:cs="Times New Roman"/>
          <w:color w:val="000000" w:themeColor="text1"/>
          <w:kern w:val="0"/>
          <w:sz w:val="24"/>
          <w:szCs w:val="24"/>
        </w:rPr>
        <w:t>会议期间还将召开《湖泊科学》第</w:t>
      </w:r>
      <w:r w:rsidR="00D1300C" w:rsidRPr="00B221A4">
        <w:rPr>
          <w:rFonts w:ascii="Times New Roman" w:eastAsia="仿宋" w:hAnsi="Times New Roman" w:cs="Times New Roman" w:hint="eastAsia"/>
          <w:color w:val="000000" w:themeColor="text1"/>
          <w:kern w:val="0"/>
          <w:sz w:val="24"/>
          <w:szCs w:val="24"/>
        </w:rPr>
        <w:t>八</w:t>
      </w:r>
      <w:r w:rsidR="004837FF" w:rsidRPr="00B221A4">
        <w:rPr>
          <w:rFonts w:ascii="Times New Roman" w:eastAsia="仿宋" w:hAnsi="Times New Roman" w:cs="Times New Roman"/>
          <w:color w:val="000000" w:themeColor="text1"/>
          <w:kern w:val="0"/>
          <w:sz w:val="24"/>
          <w:szCs w:val="24"/>
        </w:rPr>
        <w:t>届编辑委员会会议。</w:t>
      </w:r>
    </w:p>
    <w:p w:rsidR="006D15A3" w:rsidRDefault="004837FF" w:rsidP="00D1300C">
      <w:pPr>
        <w:widowControl/>
        <w:spacing w:line="360" w:lineRule="auto"/>
        <w:ind w:firstLineChars="200" w:firstLine="480"/>
        <w:rPr>
          <w:rFonts w:ascii="Times New Roman" w:eastAsia="仿宋" w:hAnsi="Times New Roman" w:cs="Times New Roman"/>
          <w:color w:val="000000" w:themeColor="text1"/>
          <w:kern w:val="0"/>
          <w:sz w:val="24"/>
          <w:szCs w:val="24"/>
        </w:rPr>
      </w:pPr>
      <w:r w:rsidRPr="00B221A4">
        <w:rPr>
          <w:rFonts w:ascii="Times New Roman" w:eastAsia="仿宋" w:hAnsi="Times New Roman" w:cs="Times New Roman"/>
          <w:color w:val="000000" w:themeColor="text1"/>
          <w:kern w:val="0"/>
          <w:sz w:val="24"/>
          <w:szCs w:val="24"/>
        </w:rPr>
        <w:t>诚挚邀请全国各地的湖泊、湿地、水库相关科研、</w:t>
      </w:r>
      <w:r w:rsidR="003828F7" w:rsidRPr="00B221A4">
        <w:rPr>
          <w:rFonts w:ascii="Times New Roman" w:eastAsia="仿宋" w:hAnsi="Times New Roman" w:cs="Times New Roman"/>
          <w:color w:val="000000" w:themeColor="text1"/>
          <w:kern w:val="0"/>
          <w:sz w:val="24"/>
          <w:szCs w:val="24"/>
        </w:rPr>
        <w:t>教育</w:t>
      </w:r>
      <w:r w:rsidR="003828F7" w:rsidRPr="00B221A4">
        <w:rPr>
          <w:rFonts w:ascii="Times New Roman" w:eastAsia="仿宋" w:hAnsi="Times New Roman" w:cs="Times New Roman" w:hint="eastAsia"/>
          <w:color w:val="000000" w:themeColor="text1"/>
          <w:kern w:val="0"/>
          <w:sz w:val="24"/>
          <w:szCs w:val="24"/>
        </w:rPr>
        <w:t>、</w:t>
      </w:r>
      <w:r w:rsidRPr="00B221A4">
        <w:rPr>
          <w:rFonts w:ascii="Times New Roman" w:eastAsia="仿宋" w:hAnsi="Times New Roman" w:cs="Times New Roman"/>
          <w:color w:val="000000" w:themeColor="text1"/>
          <w:kern w:val="0"/>
          <w:sz w:val="24"/>
          <w:szCs w:val="24"/>
        </w:rPr>
        <w:t>管理</w:t>
      </w:r>
      <w:r w:rsidR="003828F7" w:rsidRPr="00B221A4">
        <w:rPr>
          <w:rFonts w:ascii="Times New Roman" w:eastAsia="仿宋" w:hAnsi="Times New Roman" w:cs="Times New Roman" w:hint="eastAsia"/>
          <w:color w:val="000000" w:themeColor="text1"/>
          <w:kern w:val="0"/>
          <w:sz w:val="24"/>
          <w:szCs w:val="24"/>
        </w:rPr>
        <w:t>及相关</w:t>
      </w:r>
      <w:r w:rsidRPr="00B221A4">
        <w:rPr>
          <w:rFonts w:ascii="Times New Roman" w:eastAsia="仿宋" w:hAnsi="Times New Roman" w:cs="Times New Roman"/>
          <w:color w:val="000000" w:themeColor="text1"/>
          <w:kern w:val="0"/>
          <w:sz w:val="24"/>
          <w:szCs w:val="24"/>
        </w:rPr>
        <w:t>产业</w:t>
      </w:r>
      <w:r w:rsidR="003828F7" w:rsidRPr="00B221A4">
        <w:rPr>
          <w:rFonts w:ascii="Times New Roman" w:eastAsia="仿宋" w:hAnsi="Times New Roman" w:cs="Times New Roman" w:hint="eastAsia"/>
          <w:color w:val="000000" w:themeColor="text1"/>
          <w:kern w:val="0"/>
          <w:sz w:val="24"/>
          <w:szCs w:val="24"/>
        </w:rPr>
        <w:t>工作者</w:t>
      </w:r>
      <w:r w:rsidRPr="00B221A4">
        <w:rPr>
          <w:rFonts w:ascii="Times New Roman" w:eastAsia="仿宋" w:hAnsi="Times New Roman" w:cs="Times New Roman"/>
          <w:color w:val="000000" w:themeColor="text1"/>
          <w:kern w:val="0"/>
          <w:sz w:val="24"/>
          <w:szCs w:val="24"/>
        </w:rPr>
        <w:t>拨冗出席，参加交流研讨。</w:t>
      </w:r>
      <w:r w:rsidR="000A4413">
        <w:rPr>
          <w:rFonts w:ascii="Times New Roman" w:eastAsia="仿宋" w:hAnsi="Times New Roman" w:cs="Times New Roman" w:hint="eastAsia"/>
          <w:color w:val="000000" w:themeColor="text1"/>
          <w:kern w:val="0"/>
          <w:sz w:val="24"/>
          <w:szCs w:val="24"/>
        </w:rPr>
        <w:t>现将有关事项通知如下：</w:t>
      </w:r>
    </w:p>
    <w:p w:rsidR="00F86C87" w:rsidRPr="00B221A4" w:rsidRDefault="00F86C87" w:rsidP="00D1300C">
      <w:pPr>
        <w:widowControl/>
        <w:spacing w:line="360" w:lineRule="auto"/>
        <w:ind w:firstLineChars="200" w:firstLine="480"/>
        <w:rPr>
          <w:rFonts w:ascii="Times New Roman" w:eastAsia="仿宋" w:hAnsi="Times New Roman" w:cs="Times New Roman"/>
          <w:color w:val="000000" w:themeColor="text1"/>
          <w:kern w:val="0"/>
          <w:sz w:val="24"/>
          <w:szCs w:val="24"/>
        </w:rPr>
      </w:pPr>
    </w:p>
    <w:p w:rsidR="00127FBC" w:rsidRPr="00B221A4" w:rsidRDefault="004837FF" w:rsidP="00D1300C">
      <w:pPr>
        <w:spacing w:line="360" w:lineRule="auto"/>
        <w:rPr>
          <w:rFonts w:ascii="黑体" w:eastAsia="黑体" w:hAnsi="黑体" w:cs="宋体"/>
          <w:color w:val="000000" w:themeColor="text1"/>
          <w:kern w:val="0"/>
          <w:sz w:val="24"/>
          <w:szCs w:val="24"/>
        </w:rPr>
      </w:pPr>
      <w:r w:rsidRPr="00B221A4">
        <w:rPr>
          <w:rFonts w:ascii="Times New Roman" w:hAnsi="Times New Roman" w:cs="Times New Roman"/>
          <w:sz w:val="24"/>
          <w:szCs w:val="24"/>
        </w:rPr>
        <w:t xml:space="preserve">　　</w:t>
      </w:r>
      <w:r w:rsidRPr="00B221A4">
        <w:rPr>
          <w:rFonts w:ascii="黑体" w:eastAsia="黑体" w:hAnsi="黑体" w:cs="宋体"/>
          <w:color w:val="000000" w:themeColor="text1"/>
          <w:kern w:val="0"/>
          <w:sz w:val="24"/>
          <w:szCs w:val="24"/>
        </w:rPr>
        <w:t>一、</w:t>
      </w:r>
      <w:r w:rsidR="00127FBC" w:rsidRPr="00B221A4">
        <w:rPr>
          <w:rFonts w:ascii="黑体" w:eastAsia="黑体" w:hAnsi="黑体" w:cs="宋体" w:hint="eastAsia"/>
          <w:color w:val="000000" w:themeColor="text1"/>
          <w:kern w:val="0"/>
          <w:sz w:val="24"/>
          <w:szCs w:val="24"/>
        </w:rPr>
        <w:t xml:space="preserve">组织机构 </w:t>
      </w:r>
    </w:p>
    <w:p w:rsidR="006E493A" w:rsidRDefault="00127FBC" w:rsidP="006E493A">
      <w:pPr>
        <w:widowControl/>
        <w:spacing w:line="360" w:lineRule="auto"/>
        <w:ind w:leftChars="200" w:left="1620" w:hangingChars="500" w:hanging="1200"/>
        <w:rPr>
          <w:rFonts w:ascii="仿宋" w:eastAsia="仿宋" w:hAnsi="仿宋" w:cs="宋体"/>
          <w:color w:val="000000" w:themeColor="text1"/>
          <w:kern w:val="0"/>
          <w:sz w:val="24"/>
          <w:szCs w:val="24"/>
        </w:rPr>
      </w:pPr>
      <w:r w:rsidRPr="00B221A4">
        <w:rPr>
          <w:rFonts w:ascii="仿宋" w:eastAsia="仿宋" w:hAnsi="仿宋" w:cs="宋体" w:hint="eastAsia"/>
          <w:color w:val="000000" w:themeColor="text1"/>
          <w:kern w:val="0"/>
          <w:sz w:val="24"/>
          <w:szCs w:val="24"/>
        </w:rPr>
        <w:t>主办单位: 中国地理学会湖泊与湿地分会</w:t>
      </w:r>
    </w:p>
    <w:p w:rsidR="00553FA4" w:rsidRPr="00B221A4" w:rsidRDefault="00553FA4" w:rsidP="00553FA4">
      <w:pPr>
        <w:widowControl/>
        <w:spacing w:line="360" w:lineRule="auto"/>
        <w:ind w:leftChars="700" w:left="1470" w:firstLineChars="100" w:firstLine="24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中国海洋湖沼学会湖泊分会</w:t>
      </w:r>
    </w:p>
    <w:p w:rsidR="006E493A" w:rsidRPr="00B221A4" w:rsidRDefault="006E493A" w:rsidP="006E493A">
      <w:pPr>
        <w:widowControl/>
        <w:spacing w:line="360" w:lineRule="auto"/>
        <w:ind w:firstLineChars="700" w:firstLine="1680"/>
        <w:rPr>
          <w:rFonts w:ascii="仿宋" w:eastAsia="仿宋" w:hAnsi="仿宋" w:cs="宋体"/>
          <w:color w:val="000000" w:themeColor="text1"/>
          <w:kern w:val="0"/>
          <w:sz w:val="24"/>
          <w:szCs w:val="24"/>
        </w:rPr>
      </w:pPr>
      <w:r w:rsidRPr="00B221A4">
        <w:rPr>
          <w:rFonts w:ascii="仿宋" w:eastAsia="仿宋" w:hAnsi="仿宋" w:cs="宋体" w:hint="eastAsia"/>
          <w:color w:val="000000" w:themeColor="text1"/>
          <w:kern w:val="0"/>
          <w:sz w:val="24"/>
          <w:szCs w:val="24"/>
        </w:rPr>
        <w:t>《湖泊科学》编辑委员会</w:t>
      </w:r>
    </w:p>
    <w:p w:rsidR="00504A04" w:rsidRPr="00B221A4" w:rsidRDefault="00504A04" w:rsidP="00504A04">
      <w:pPr>
        <w:widowControl/>
        <w:spacing w:line="360" w:lineRule="auto"/>
        <w:ind w:firstLineChars="200" w:firstLine="480"/>
        <w:rPr>
          <w:rFonts w:ascii="仿宋" w:eastAsia="仿宋" w:hAnsi="仿宋" w:cs="宋体"/>
          <w:color w:val="000000" w:themeColor="text1"/>
          <w:kern w:val="0"/>
          <w:sz w:val="24"/>
          <w:szCs w:val="24"/>
        </w:rPr>
      </w:pPr>
      <w:r w:rsidRPr="00B221A4">
        <w:rPr>
          <w:rFonts w:ascii="仿宋" w:eastAsia="仿宋" w:hAnsi="仿宋" w:cs="宋体" w:hint="eastAsia"/>
          <w:color w:val="000000" w:themeColor="text1"/>
          <w:kern w:val="0"/>
          <w:sz w:val="24"/>
          <w:szCs w:val="24"/>
        </w:rPr>
        <w:t>承办单位：中国科学院东北地理与农业生态研究所</w:t>
      </w:r>
    </w:p>
    <w:p w:rsidR="00504A04" w:rsidRPr="00B221A4" w:rsidRDefault="00504A04" w:rsidP="00504A04">
      <w:pPr>
        <w:widowControl/>
        <w:spacing w:line="360" w:lineRule="auto"/>
        <w:ind w:firstLineChars="700" w:firstLine="1680"/>
        <w:rPr>
          <w:rFonts w:ascii="仿宋" w:eastAsia="仿宋" w:hAnsi="仿宋" w:cs="宋体"/>
          <w:color w:val="000000" w:themeColor="text1"/>
          <w:kern w:val="0"/>
          <w:sz w:val="24"/>
          <w:szCs w:val="24"/>
        </w:rPr>
      </w:pPr>
      <w:r w:rsidRPr="00B221A4">
        <w:rPr>
          <w:rFonts w:ascii="仿宋" w:eastAsia="仿宋" w:hAnsi="仿宋" w:cs="宋体" w:hint="eastAsia"/>
          <w:color w:val="000000" w:themeColor="text1"/>
          <w:kern w:val="0"/>
          <w:sz w:val="24"/>
          <w:szCs w:val="24"/>
        </w:rPr>
        <w:t>黑龙江兴凯湖湖泊湿地生态系统国家野外科学观测研究站</w:t>
      </w:r>
    </w:p>
    <w:p w:rsidR="006E493A" w:rsidRPr="00B221A4" w:rsidRDefault="00BE5A10" w:rsidP="006E493A">
      <w:pPr>
        <w:widowControl/>
        <w:spacing w:line="360" w:lineRule="auto"/>
        <w:ind w:firstLineChars="200" w:firstLine="480"/>
        <w:rPr>
          <w:rFonts w:ascii="仿宋" w:eastAsia="仿宋" w:hAnsi="仿宋" w:cs="宋体"/>
          <w:color w:val="000000" w:themeColor="text1"/>
          <w:kern w:val="0"/>
          <w:sz w:val="24"/>
          <w:szCs w:val="24"/>
        </w:rPr>
      </w:pPr>
      <w:r w:rsidRPr="00B221A4">
        <w:rPr>
          <w:rFonts w:ascii="仿宋" w:eastAsia="仿宋" w:hAnsi="仿宋" w:cs="宋体" w:hint="eastAsia"/>
          <w:color w:val="000000" w:themeColor="text1"/>
          <w:kern w:val="0"/>
          <w:sz w:val="24"/>
          <w:szCs w:val="24"/>
        </w:rPr>
        <w:t>协</w:t>
      </w:r>
      <w:r w:rsidR="006E493A" w:rsidRPr="00B221A4">
        <w:rPr>
          <w:rFonts w:ascii="仿宋" w:eastAsia="仿宋" w:hAnsi="仿宋" w:cs="宋体" w:hint="eastAsia"/>
          <w:color w:val="000000" w:themeColor="text1"/>
          <w:kern w:val="0"/>
          <w:sz w:val="24"/>
          <w:szCs w:val="24"/>
        </w:rPr>
        <w:t>办单位：中国科学院南京地理与湖泊研究所</w:t>
      </w:r>
    </w:p>
    <w:p w:rsidR="006E493A" w:rsidRDefault="006E493A" w:rsidP="006E493A">
      <w:pPr>
        <w:widowControl/>
        <w:spacing w:line="360" w:lineRule="auto"/>
        <w:ind w:firstLineChars="700" w:firstLine="1680"/>
        <w:rPr>
          <w:rFonts w:ascii="仿宋" w:eastAsia="仿宋" w:hAnsi="仿宋" w:cs="宋体"/>
          <w:color w:val="000000" w:themeColor="text1"/>
          <w:kern w:val="0"/>
          <w:sz w:val="24"/>
          <w:szCs w:val="24"/>
        </w:rPr>
      </w:pPr>
      <w:r w:rsidRPr="00B221A4">
        <w:rPr>
          <w:rFonts w:ascii="仿宋" w:eastAsia="仿宋" w:hAnsi="仿宋" w:cs="宋体" w:hint="eastAsia"/>
          <w:color w:val="000000" w:themeColor="text1"/>
          <w:kern w:val="0"/>
          <w:sz w:val="24"/>
          <w:szCs w:val="24"/>
        </w:rPr>
        <w:t>湖泊与流域水安全全国重点实验室</w:t>
      </w:r>
    </w:p>
    <w:p w:rsidR="00504A04" w:rsidRPr="00B221A4" w:rsidRDefault="00504A04" w:rsidP="00504A04">
      <w:pPr>
        <w:widowControl/>
        <w:spacing w:line="360" w:lineRule="auto"/>
        <w:ind w:firstLineChars="700" w:firstLine="1680"/>
        <w:rPr>
          <w:rFonts w:ascii="仿宋" w:eastAsia="仿宋" w:hAnsi="仿宋" w:cs="宋体"/>
          <w:color w:val="000000" w:themeColor="text1"/>
          <w:kern w:val="0"/>
          <w:sz w:val="24"/>
          <w:szCs w:val="24"/>
        </w:rPr>
      </w:pPr>
      <w:r w:rsidRPr="00B221A4">
        <w:rPr>
          <w:rFonts w:ascii="仿宋" w:eastAsia="仿宋" w:hAnsi="仿宋" w:cs="宋体" w:hint="eastAsia"/>
          <w:color w:val="000000" w:themeColor="text1"/>
          <w:kern w:val="0"/>
          <w:sz w:val="24"/>
          <w:szCs w:val="24"/>
        </w:rPr>
        <w:t>《</w:t>
      </w:r>
      <w:r>
        <w:rPr>
          <w:rFonts w:ascii="仿宋" w:eastAsia="仿宋" w:hAnsi="仿宋" w:cs="宋体" w:hint="eastAsia"/>
          <w:color w:val="000000" w:themeColor="text1"/>
          <w:kern w:val="0"/>
          <w:sz w:val="24"/>
          <w:szCs w:val="24"/>
        </w:rPr>
        <w:t>湿地</w:t>
      </w:r>
      <w:r w:rsidRPr="00B221A4">
        <w:rPr>
          <w:rFonts w:ascii="仿宋" w:eastAsia="仿宋" w:hAnsi="仿宋" w:cs="宋体" w:hint="eastAsia"/>
          <w:color w:val="000000" w:themeColor="text1"/>
          <w:kern w:val="0"/>
          <w:sz w:val="24"/>
          <w:szCs w:val="24"/>
        </w:rPr>
        <w:t>科学》编辑委员会</w:t>
      </w:r>
    </w:p>
    <w:p w:rsidR="003828F7" w:rsidRPr="00B221A4" w:rsidRDefault="002770FA" w:rsidP="006E493A">
      <w:pPr>
        <w:widowControl/>
        <w:spacing w:line="360" w:lineRule="auto"/>
        <w:ind w:firstLineChars="700" w:firstLine="1680"/>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吉林省地理学会</w:t>
      </w:r>
    </w:p>
    <w:p w:rsidR="002770FA" w:rsidRDefault="00945770" w:rsidP="00871CC3">
      <w:pPr>
        <w:widowControl/>
        <w:spacing w:line="360" w:lineRule="auto"/>
        <w:rPr>
          <w:rFonts w:ascii="仿宋" w:eastAsia="仿宋" w:hAnsi="仿宋" w:cs="宋体"/>
          <w:color w:val="000000" w:themeColor="text1"/>
          <w:kern w:val="0"/>
          <w:sz w:val="24"/>
          <w:szCs w:val="24"/>
        </w:rPr>
      </w:pPr>
      <w:r>
        <w:rPr>
          <w:rFonts w:ascii="仿宋" w:eastAsia="仿宋" w:hAnsi="仿宋" w:cs="宋体" w:hint="eastAsia"/>
          <w:color w:val="000000" w:themeColor="text1"/>
          <w:sz w:val="24"/>
        </w:rPr>
        <w:t xml:space="preserve">    支持单位:</w:t>
      </w:r>
      <w:r w:rsidR="00871CC3">
        <w:rPr>
          <w:rFonts w:ascii="仿宋" w:eastAsia="仿宋" w:hAnsi="仿宋" w:cs="宋体"/>
          <w:color w:val="000000" w:themeColor="text1"/>
          <w:sz w:val="24"/>
        </w:rPr>
        <w:t xml:space="preserve"> </w:t>
      </w:r>
      <w:r w:rsidR="002770FA" w:rsidRPr="002770FA">
        <w:rPr>
          <w:rFonts w:ascii="仿宋" w:eastAsia="仿宋" w:hAnsi="仿宋" w:cs="宋体" w:hint="eastAsia"/>
          <w:color w:val="000000" w:themeColor="text1"/>
          <w:kern w:val="0"/>
          <w:sz w:val="24"/>
          <w:szCs w:val="24"/>
        </w:rPr>
        <w:t>黑龙江省兴凯湖风景名胜区管理委员会</w:t>
      </w:r>
    </w:p>
    <w:p w:rsidR="00F86C87" w:rsidRDefault="00F86C87" w:rsidP="00A376AA">
      <w:pPr>
        <w:widowControl/>
        <w:spacing w:line="360" w:lineRule="auto"/>
        <w:ind w:firstLineChars="700" w:firstLine="1680"/>
        <w:rPr>
          <w:rFonts w:ascii="仿宋" w:eastAsia="仿宋" w:hAnsi="仿宋" w:cs="宋体"/>
          <w:color w:val="000000" w:themeColor="text1"/>
          <w:kern w:val="0"/>
          <w:sz w:val="24"/>
          <w:szCs w:val="24"/>
        </w:rPr>
      </w:pPr>
    </w:p>
    <w:p w:rsidR="00A376AA" w:rsidRPr="00A376AA" w:rsidRDefault="00A376AA" w:rsidP="00A376AA">
      <w:pPr>
        <w:widowControl/>
        <w:spacing w:line="360" w:lineRule="auto"/>
        <w:ind w:firstLineChars="200" w:firstLine="480"/>
        <w:rPr>
          <w:rFonts w:ascii="黑体" w:eastAsia="黑体" w:hAnsi="黑体" w:cs="宋体"/>
          <w:color w:val="000000" w:themeColor="text1"/>
          <w:kern w:val="0"/>
          <w:sz w:val="24"/>
          <w:szCs w:val="24"/>
        </w:rPr>
      </w:pPr>
      <w:r w:rsidRPr="00A376AA">
        <w:rPr>
          <w:rFonts w:ascii="黑体" w:eastAsia="黑体" w:hAnsi="黑体" w:cs="宋体" w:hint="eastAsia"/>
          <w:color w:val="000000" w:themeColor="text1"/>
          <w:kern w:val="0"/>
          <w:sz w:val="24"/>
          <w:szCs w:val="24"/>
        </w:rPr>
        <w:lastRenderedPageBreak/>
        <w:t>二、会议学术委员会</w:t>
      </w:r>
    </w:p>
    <w:p w:rsidR="00A376AA" w:rsidRDefault="00A376AA" w:rsidP="00F86C87">
      <w:pPr>
        <w:widowControl/>
        <w:spacing w:line="360" w:lineRule="auto"/>
        <w:ind w:firstLine="480"/>
        <w:rPr>
          <w:rFonts w:ascii="仿宋" w:eastAsia="仿宋" w:hAnsi="仿宋" w:cs="宋体"/>
          <w:color w:val="000000" w:themeColor="text1"/>
          <w:kern w:val="0"/>
          <w:sz w:val="24"/>
          <w:szCs w:val="24"/>
        </w:rPr>
      </w:pPr>
      <w:r w:rsidRPr="00A376AA">
        <w:rPr>
          <w:rFonts w:ascii="仿宋" w:eastAsia="仿宋" w:hAnsi="仿宋" w:cs="宋体" w:hint="eastAsia"/>
          <w:color w:val="000000" w:themeColor="text1"/>
          <w:kern w:val="0"/>
          <w:sz w:val="24"/>
          <w:szCs w:val="24"/>
        </w:rPr>
        <w:t>中国地理学会湖泊与湿地分会理事、中国海洋湖沼学会湖泊分会理事、《湖泊科学》第</w:t>
      </w:r>
      <w:r>
        <w:rPr>
          <w:rFonts w:ascii="仿宋" w:eastAsia="仿宋" w:hAnsi="仿宋" w:cs="宋体" w:hint="eastAsia"/>
          <w:color w:val="000000" w:themeColor="text1"/>
          <w:kern w:val="0"/>
          <w:sz w:val="24"/>
          <w:szCs w:val="24"/>
        </w:rPr>
        <w:t>八</w:t>
      </w:r>
      <w:r w:rsidRPr="00A376AA">
        <w:rPr>
          <w:rFonts w:ascii="仿宋" w:eastAsia="仿宋" w:hAnsi="仿宋" w:cs="宋体" w:hint="eastAsia"/>
          <w:color w:val="000000" w:themeColor="text1"/>
          <w:kern w:val="0"/>
          <w:sz w:val="24"/>
          <w:szCs w:val="24"/>
        </w:rPr>
        <w:t>届编辑委员会委员。</w:t>
      </w:r>
    </w:p>
    <w:p w:rsidR="00F86C87" w:rsidRPr="00F86C87" w:rsidRDefault="00F86C87" w:rsidP="00F86C87">
      <w:pPr>
        <w:widowControl/>
        <w:spacing w:line="360" w:lineRule="auto"/>
        <w:ind w:firstLine="480"/>
        <w:rPr>
          <w:rFonts w:ascii="仿宋" w:eastAsia="仿宋" w:hAnsi="仿宋" w:cs="宋体"/>
          <w:color w:val="000000" w:themeColor="text1"/>
          <w:kern w:val="0"/>
          <w:sz w:val="24"/>
          <w:szCs w:val="24"/>
        </w:rPr>
      </w:pPr>
    </w:p>
    <w:p w:rsidR="006D15A3" w:rsidRPr="00B221A4" w:rsidRDefault="00A376AA" w:rsidP="00D1300C">
      <w:pPr>
        <w:widowControl/>
        <w:spacing w:line="360" w:lineRule="auto"/>
        <w:ind w:firstLineChars="200" w:firstLine="480"/>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三</w:t>
      </w:r>
      <w:r w:rsidR="00127FBC" w:rsidRPr="00B221A4">
        <w:rPr>
          <w:rFonts w:ascii="黑体" w:eastAsia="黑体" w:hAnsi="黑体" w:cs="宋体" w:hint="eastAsia"/>
          <w:color w:val="000000" w:themeColor="text1"/>
          <w:kern w:val="0"/>
          <w:sz w:val="24"/>
          <w:szCs w:val="24"/>
        </w:rPr>
        <w:t>、</w:t>
      </w:r>
      <w:r w:rsidR="004837FF" w:rsidRPr="00B221A4">
        <w:rPr>
          <w:rFonts w:ascii="黑体" w:eastAsia="黑体" w:hAnsi="黑体" w:cs="宋体"/>
          <w:color w:val="000000" w:themeColor="text1"/>
          <w:kern w:val="0"/>
          <w:sz w:val="24"/>
          <w:szCs w:val="24"/>
        </w:rPr>
        <w:t xml:space="preserve">会议时间与地点 </w:t>
      </w:r>
    </w:p>
    <w:p w:rsidR="00A71CE4" w:rsidRPr="00B221A4" w:rsidRDefault="004837FF">
      <w:pPr>
        <w:widowControl/>
        <w:spacing w:line="360" w:lineRule="auto"/>
        <w:ind w:firstLineChars="200" w:firstLine="480"/>
        <w:rPr>
          <w:rFonts w:ascii="Times New Roman" w:eastAsia="仿宋" w:hAnsi="Times New Roman" w:cs="宋体"/>
          <w:color w:val="000000" w:themeColor="text1"/>
          <w:kern w:val="0"/>
          <w:sz w:val="24"/>
          <w:szCs w:val="24"/>
        </w:rPr>
      </w:pPr>
      <w:r w:rsidRPr="00B221A4">
        <w:rPr>
          <w:rFonts w:ascii="Times New Roman" w:eastAsia="仿宋" w:hAnsi="Times New Roman" w:cs="宋体"/>
          <w:color w:val="000000" w:themeColor="text1"/>
          <w:kern w:val="0"/>
          <w:sz w:val="24"/>
          <w:szCs w:val="24"/>
        </w:rPr>
        <w:t>时间：</w:t>
      </w:r>
      <w:r w:rsidR="00A71CE4" w:rsidRPr="00B221A4">
        <w:rPr>
          <w:rFonts w:ascii="Times New Roman" w:eastAsia="仿宋" w:hAnsi="Times New Roman" w:cs="宋体" w:hint="eastAsia"/>
          <w:color w:val="000000" w:themeColor="text1"/>
          <w:kern w:val="0"/>
          <w:sz w:val="24"/>
          <w:szCs w:val="24"/>
        </w:rPr>
        <w:t>202</w:t>
      </w:r>
      <w:r w:rsidR="003828F7" w:rsidRPr="00B221A4">
        <w:rPr>
          <w:rFonts w:ascii="Times New Roman" w:eastAsia="仿宋" w:hAnsi="Times New Roman" w:cs="宋体"/>
          <w:color w:val="000000" w:themeColor="text1"/>
          <w:kern w:val="0"/>
          <w:sz w:val="24"/>
          <w:szCs w:val="24"/>
        </w:rPr>
        <w:t>5</w:t>
      </w:r>
      <w:r w:rsidR="00A71CE4" w:rsidRPr="00B221A4">
        <w:rPr>
          <w:rFonts w:ascii="Times New Roman" w:eastAsia="仿宋" w:hAnsi="Times New Roman" w:cs="宋体" w:hint="eastAsia"/>
          <w:color w:val="000000" w:themeColor="text1"/>
          <w:kern w:val="0"/>
          <w:sz w:val="24"/>
          <w:szCs w:val="24"/>
        </w:rPr>
        <w:t>年</w:t>
      </w:r>
      <w:r w:rsidR="00D1300C" w:rsidRPr="00B221A4">
        <w:rPr>
          <w:rFonts w:ascii="Times New Roman" w:eastAsia="仿宋" w:hAnsi="Times New Roman" w:cs="宋体"/>
          <w:color w:val="000000" w:themeColor="text1"/>
          <w:kern w:val="0"/>
          <w:sz w:val="24"/>
          <w:szCs w:val="24"/>
        </w:rPr>
        <w:t>8</w:t>
      </w:r>
      <w:r w:rsidR="00A71CE4" w:rsidRPr="00B221A4">
        <w:rPr>
          <w:rFonts w:ascii="Times New Roman" w:eastAsia="仿宋" w:hAnsi="Times New Roman" w:cs="宋体" w:hint="eastAsia"/>
          <w:color w:val="000000" w:themeColor="text1"/>
          <w:kern w:val="0"/>
          <w:sz w:val="24"/>
          <w:szCs w:val="24"/>
        </w:rPr>
        <w:t>月</w:t>
      </w:r>
      <w:r w:rsidR="003828F7" w:rsidRPr="00B221A4">
        <w:rPr>
          <w:rFonts w:ascii="Times New Roman" w:eastAsia="仿宋" w:hAnsi="Times New Roman" w:cs="宋体"/>
          <w:color w:val="000000" w:themeColor="text1"/>
          <w:kern w:val="0"/>
          <w:sz w:val="24"/>
          <w:szCs w:val="24"/>
        </w:rPr>
        <w:t>15</w:t>
      </w:r>
      <w:r w:rsidR="00A71CE4" w:rsidRPr="00B221A4">
        <w:rPr>
          <w:rFonts w:ascii="Times New Roman" w:eastAsia="仿宋" w:hAnsi="Times New Roman" w:cs="宋体" w:hint="eastAsia"/>
          <w:color w:val="000000" w:themeColor="text1"/>
          <w:kern w:val="0"/>
          <w:sz w:val="24"/>
          <w:szCs w:val="24"/>
        </w:rPr>
        <w:t>-</w:t>
      </w:r>
      <w:r w:rsidR="003828F7" w:rsidRPr="00B221A4">
        <w:rPr>
          <w:rFonts w:ascii="Times New Roman" w:eastAsia="仿宋" w:hAnsi="Times New Roman" w:cs="宋体"/>
          <w:color w:val="000000" w:themeColor="text1"/>
          <w:kern w:val="0"/>
          <w:sz w:val="24"/>
          <w:szCs w:val="24"/>
        </w:rPr>
        <w:t>1</w:t>
      </w:r>
      <w:r w:rsidR="00C704FC">
        <w:rPr>
          <w:rFonts w:ascii="Times New Roman" w:eastAsia="仿宋" w:hAnsi="Times New Roman" w:cs="宋体"/>
          <w:color w:val="000000" w:themeColor="text1"/>
          <w:kern w:val="0"/>
          <w:sz w:val="24"/>
          <w:szCs w:val="24"/>
        </w:rPr>
        <w:t>8</w:t>
      </w:r>
      <w:r w:rsidR="00A71CE4" w:rsidRPr="00B221A4">
        <w:rPr>
          <w:rFonts w:ascii="Times New Roman" w:eastAsia="仿宋" w:hAnsi="Times New Roman" w:cs="宋体" w:hint="eastAsia"/>
          <w:color w:val="000000" w:themeColor="text1"/>
          <w:kern w:val="0"/>
          <w:sz w:val="24"/>
          <w:szCs w:val="24"/>
        </w:rPr>
        <w:t>日</w:t>
      </w:r>
      <w:r w:rsidR="00896428" w:rsidRPr="00B221A4">
        <w:rPr>
          <w:rFonts w:ascii="Times New Roman" w:eastAsia="仿宋" w:hAnsi="Times New Roman" w:cs="宋体" w:hint="eastAsia"/>
          <w:color w:val="000000" w:themeColor="text1"/>
          <w:kern w:val="0"/>
          <w:sz w:val="24"/>
          <w:szCs w:val="24"/>
        </w:rPr>
        <w:t>(</w:t>
      </w:r>
      <w:r w:rsidR="003828F7" w:rsidRPr="00B221A4">
        <w:rPr>
          <w:rFonts w:ascii="Times New Roman" w:eastAsia="仿宋" w:hAnsi="Times New Roman" w:cs="宋体"/>
          <w:color w:val="000000" w:themeColor="text1"/>
          <w:kern w:val="0"/>
          <w:sz w:val="24"/>
          <w:szCs w:val="24"/>
        </w:rPr>
        <w:t>15</w:t>
      </w:r>
      <w:r w:rsidR="00896428" w:rsidRPr="00B221A4">
        <w:rPr>
          <w:rFonts w:ascii="Times New Roman" w:eastAsia="仿宋" w:hAnsi="Times New Roman" w:cs="宋体" w:hint="eastAsia"/>
          <w:color w:val="000000" w:themeColor="text1"/>
          <w:kern w:val="0"/>
          <w:sz w:val="24"/>
          <w:szCs w:val="24"/>
        </w:rPr>
        <w:t>日报到</w:t>
      </w:r>
      <w:r w:rsidR="00896428" w:rsidRPr="00B221A4">
        <w:rPr>
          <w:rFonts w:ascii="Times New Roman" w:eastAsia="仿宋" w:hAnsi="Times New Roman" w:cs="宋体"/>
          <w:color w:val="000000" w:themeColor="text1"/>
          <w:kern w:val="0"/>
          <w:sz w:val="24"/>
          <w:szCs w:val="24"/>
        </w:rPr>
        <w:t>)</w:t>
      </w:r>
      <w:r w:rsidR="00896428" w:rsidRPr="00B221A4">
        <w:rPr>
          <w:rFonts w:ascii="Times New Roman" w:eastAsia="仿宋" w:hAnsi="Times New Roman" w:cs="宋体" w:hint="eastAsia"/>
          <w:color w:val="000000" w:themeColor="text1"/>
          <w:kern w:val="0"/>
          <w:sz w:val="24"/>
          <w:szCs w:val="24"/>
        </w:rPr>
        <w:t>。</w:t>
      </w:r>
    </w:p>
    <w:p w:rsidR="006D15A3" w:rsidRDefault="004837FF">
      <w:pPr>
        <w:widowControl/>
        <w:spacing w:line="360" w:lineRule="auto"/>
        <w:ind w:firstLineChars="200" w:firstLine="480"/>
        <w:rPr>
          <w:rFonts w:ascii="仿宋" w:eastAsia="仿宋" w:hAnsi="仿宋" w:cs="宋体"/>
          <w:color w:val="000000" w:themeColor="text1"/>
          <w:kern w:val="0"/>
          <w:sz w:val="24"/>
          <w:szCs w:val="24"/>
        </w:rPr>
      </w:pPr>
      <w:r w:rsidRPr="00B221A4">
        <w:rPr>
          <w:rFonts w:ascii="仿宋" w:eastAsia="仿宋" w:hAnsi="仿宋" w:cs="宋体"/>
          <w:color w:val="000000" w:themeColor="text1"/>
          <w:kern w:val="0"/>
          <w:sz w:val="24"/>
          <w:szCs w:val="24"/>
        </w:rPr>
        <w:t>地点：</w:t>
      </w:r>
      <w:r w:rsidR="003828F7" w:rsidRPr="00B221A4">
        <w:rPr>
          <w:rFonts w:ascii="仿宋" w:eastAsia="仿宋" w:hAnsi="仿宋" w:cs="宋体" w:hint="eastAsia"/>
          <w:color w:val="000000" w:themeColor="text1"/>
          <w:kern w:val="0"/>
          <w:sz w:val="24"/>
          <w:szCs w:val="24"/>
        </w:rPr>
        <w:t>黑龙江省</w:t>
      </w:r>
      <w:r w:rsidR="00B47DDE">
        <w:rPr>
          <w:rFonts w:ascii="仿宋" w:eastAsia="仿宋" w:hAnsi="仿宋" w:cs="宋体" w:hint="eastAsia"/>
          <w:color w:val="000000" w:themeColor="text1"/>
          <w:kern w:val="0"/>
          <w:sz w:val="24"/>
          <w:szCs w:val="24"/>
        </w:rPr>
        <w:t>密山市</w:t>
      </w:r>
      <w:r w:rsidR="00A71CE4" w:rsidRPr="00B221A4">
        <w:rPr>
          <w:rFonts w:ascii="仿宋" w:eastAsia="仿宋" w:hAnsi="仿宋" w:cs="宋体" w:hint="eastAsia"/>
          <w:color w:val="000000" w:themeColor="text1"/>
          <w:kern w:val="0"/>
          <w:sz w:val="24"/>
          <w:szCs w:val="24"/>
        </w:rPr>
        <w:t>（</w:t>
      </w:r>
      <w:r w:rsidR="003828F7" w:rsidRPr="00B221A4">
        <w:rPr>
          <w:rFonts w:ascii="仿宋" w:eastAsia="仿宋" w:hAnsi="仿宋" w:cs="宋体" w:hint="eastAsia"/>
          <w:color w:val="000000" w:themeColor="text1"/>
          <w:kern w:val="0"/>
          <w:sz w:val="24"/>
          <w:szCs w:val="24"/>
        </w:rPr>
        <w:t>兴凯</w:t>
      </w:r>
      <w:r w:rsidR="00A71CE4" w:rsidRPr="00B221A4">
        <w:rPr>
          <w:rFonts w:ascii="仿宋" w:eastAsia="仿宋" w:hAnsi="仿宋" w:cs="宋体" w:hint="eastAsia"/>
          <w:color w:val="000000" w:themeColor="text1"/>
          <w:kern w:val="0"/>
          <w:sz w:val="24"/>
          <w:szCs w:val="24"/>
        </w:rPr>
        <w:t>湖）</w:t>
      </w:r>
      <w:r w:rsidR="00896428" w:rsidRPr="00B221A4">
        <w:rPr>
          <w:rFonts w:ascii="仿宋" w:eastAsia="仿宋" w:hAnsi="仿宋" w:cs="宋体" w:hint="eastAsia"/>
          <w:color w:val="000000" w:themeColor="text1"/>
          <w:kern w:val="0"/>
          <w:sz w:val="24"/>
          <w:szCs w:val="24"/>
        </w:rPr>
        <w:t>。</w:t>
      </w:r>
    </w:p>
    <w:p w:rsidR="00F86C87" w:rsidRPr="00B221A4" w:rsidRDefault="00F86C87">
      <w:pPr>
        <w:widowControl/>
        <w:spacing w:line="360" w:lineRule="auto"/>
        <w:ind w:firstLineChars="200" w:firstLine="480"/>
        <w:rPr>
          <w:rFonts w:ascii="Times New Roman" w:hAnsi="Times New Roman" w:cs="Times New Roman"/>
          <w:sz w:val="24"/>
          <w:szCs w:val="24"/>
        </w:rPr>
      </w:pPr>
    </w:p>
    <w:p w:rsidR="006D15A3" w:rsidRPr="00B221A4" w:rsidRDefault="00A376AA" w:rsidP="00D1300C">
      <w:pPr>
        <w:widowControl/>
        <w:spacing w:line="360" w:lineRule="auto"/>
        <w:ind w:firstLineChars="200" w:firstLine="480"/>
        <w:rPr>
          <w:rFonts w:ascii="Times New Roman" w:hAnsi="Times New Roman" w:cs="Times New Roman"/>
          <w:sz w:val="24"/>
          <w:szCs w:val="24"/>
        </w:rPr>
      </w:pPr>
      <w:r>
        <w:rPr>
          <w:rFonts w:ascii="黑体" w:eastAsia="黑体" w:hAnsi="黑体" w:cs="宋体" w:hint="eastAsia"/>
          <w:color w:val="000000" w:themeColor="text1"/>
          <w:kern w:val="0"/>
          <w:sz w:val="24"/>
          <w:szCs w:val="24"/>
        </w:rPr>
        <w:t>四</w:t>
      </w:r>
      <w:r w:rsidR="004837FF" w:rsidRPr="00B221A4">
        <w:rPr>
          <w:rFonts w:ascii="黑体" w:eastAsia="黑体" w:hAnsi="黑体" w:cs="宋体"/>
          <w:color w:val="000000" w:themeColor="text1"/>
          <w:kern w:val="0"/>
          <w:sz w:val="24"/>
          <w:szCs w:val="24"/>
        </w:rPr>
        <w:t>、</w:t>
      </w:r>
      <w:r w:rsidR="004837FF" w:rsidRPr="00B221A4">
        <w:rPr>
          <w:rFonts w:ascii="黑体" w:eastAsia="黑体" w:hAnsi="黑体" w:cs="宋体" w:hint="eastAsia"/>
          <w:color w:val="000000" w:themeColor="text1"/>
          <w:kern w:val="0"/>
          <w:sz w:val="24"/>
          <w:szCs w:val="24"/>
        </w:rPr>
        <w:t>会议</w:t>
      </w:r>
      <w:r w:rsidR="00D1300C" w:rsidRPr="00B221A4">
        <w:rPr>
          <w:rFonts w:ascii="黑体" w:eastAsia="黑体" w:hAnsi="黑体" w:cs="宋体" w:hint="eastAsia"/>
          <w:color w:val="000000" w:themeColor="text1"/>
          <w:kern w:val="0"/>
          <w:sz w:val="24"/>
          <w:szCs w:val="24"/>
        </w:rPr>
        <w:t>主要内容</w:t>
      </w:r>
    </w:p>
    <w:p w:rsidR="006D15A3" w:rsidRPr="00B221A4" w:rsidRDefault="00D1300C" w:rsidP="00D1300C">
      <w:pPr>
        <w:widowControl/>
        <w:spacing w:line="360" w:lineRule="auto"/>
        <w:ind w:firstLineChars="200" w:firstLine="480"/>
        <w:rPr>
          <w:rFonts w:ascii="Times New Roman" w:eastAsia="仿宋" w:hAnsi="Times New Roman" w:cs="Times New Roman"/>
          <w:color w:val="000000" w:themeColor="text1"/>
          <w:kern w:val="0"/>
          <w:sz w:val="24"/>
          <w:szCs w:val="24"/>
        </w:rPr>
      </w:pPr>
      <w:r w:rsidRPr="00B221A4">
        <w:rPr>
          <w:rFonts w:ascii="Times New Roman" w:eastAsia="仿宋" w:hAnsi="Times New Roman" w:cs="Times New Roman" w:hint="eastAsia"/>
          <w:color w:val="000000" w:themeColor="text1"/>
          <w:kern w:val="0"/>
          <w:sz w:val="24"/>
          <w:szCs w:val="24"/>
        </w:rPr>
        <w:t>1</w:t>
      </w:r>
      <w:r w:rsidRPr="00B221A4">
        <w:rPr>
          <w:rFonts w:ascii="Times New Roman" w:eastAsia="仿宋" w:hAnsi="Times New Roman" w:cs="Times New Roman" w:hint="eastAsia"/>
          <w:color w:val="000000" w:themeColor="text1"/>
          <w:kern w:val="0"/>
          <w:sz w:val="24"/>
          <w:szCs w:val="24"/>
        </w:rPr>
        <w:t>、主题报告：会议拟邀请国内外知名专家学者就湖泊与湿地的生态功能、保护现状和修复技术等热点问题作学术报告。</w:t>
      </w:r>
    </w:p>
    <w:p w:rsidR="00D1300C" w:rsidRPr="00B221A4" w:rsidRDefault="00D1300C" w:rsidP="00D1300C">
      <w:pPr>
        <w:widowControl/>
        <w:spacing w:line="360" w:lineRule="auto"/>
        <w:ind w:firstLineChars="200" w:firstLine="480"/>
        <w:rPr>
          <w:rFonts w:ascii="Times New Roman" w:eastAsia="仿宋" w:hAnsi="Times New Roman" w:cs="Times New Roman"/>
          <w:color w:val="000000" w:themeColor="text1"/>
          <w:kern w:val="0"/>
          <w:sz w:val="24"/>
          <w:szCs w:val="24"/>
        </w:rPr>
      </w:pPr>
      <w:r w:rsidRPr="00B221A4">
        <w:rPr>
          <w:rFonts w:ascii="Times New Roman" w:eastAsia="仿宋" w:hAnsi="Times New Roman" w:cs="Times New Roman" w:hint="eastAsia"/>
          <w:color w:val="000000" w:themeColor="text1"/>
          <w:kern w:val="0"/>
          <w:sz w:val="24"/>
          <w:szCs w:val="24"/>
        </w:rPr>
        <w:t>2</w:t>
      </w:r>
      <w:r w:rsidRPr="00B221A4">
        <w:rPr>
          <w:rFonts w:ascii="Times New Roman" w:eastAsia="仿宋" w:hAnsi="Times New Roman" w:cs="Times New Roman" w:hint="eastAsia"/>
          <w:color w:val="000000" w:themeColor="text1"/>
          <w:kern w:val="0"/>
          <w:sz w:val="24"/>
          <w:szCs w:val="24"/>
        </w:rPr>
        <w:t>、学术交流：参会人员围绕湖泊与湿地的生态监测、污染治理、生物多样性保护等议题进行分组讨论和学术交流。</w:t>
      </w:r>
    </w:p>
    <w:p w:rsidR="00D1300C" w:rsidRPr="00B221A4" w:rsidRDefault="00D1300C" w:rsidP="00D1300C">
      <w:pPr>
        <w:widowControl/>
        <w:spacing w:line="360" w:lineRule="auto"/>
        <w:ind w:firstLineChars="200" w:firstLine="480"/>
        <w:rPr>
          <w:rFonts w:ascii="Times New Roman" w:eastAsia="仿宋" w:hAnsi="Times New Roman" w:cs="Times New Roman"/>
          <w:color w:val="000000" w:themeColor="text1"/>
          <w:kern w:val="0"/>
          <w:sz w:val="24"/>
          <w:szCs w:val="24"/>
        </w:rPr>
      </w:pPr>
      <w:r w:rsidRPr="00B221A4">
        <w:rPr>
          <w:rFonts w:ascii="Times New Roman" w:eastAsia="仿宋" w:hAnsi="Times New Roman" w:cs="Times New Roman" w:hint="eastAsia"/>
          <w:color w:val="000000" w:themeColor="text1"/>
          <w:kern w:val="0"/>
          <w:sz w:val="24"/>
          <w:szCs w:val="24"/>
        </w:rPr>
        <w:t>3</w:t>
      </w:r>
      <w:r w:rsidRPr="00B221A4">
        <w:rPr>
          <w:rFonts w:ascii="Times New Roman" w:eastAsia="仿宋" w:hAnsi="Times New Roman" w:cs="Times New Roman" w:hint="eastAsia"/>
          <w:color w:val="000000" w:themeColor="text1"/>
          <w:kern w:val="0"/>
          <w:sz w:val="24"/>
          <w:szCs w:val="24"/>
        </w:rPr>
        <w:t>、实地考察：组织参会人员前往兴凯湖湿地等地进行实地考察，了解当地湖泊与湿地的保护现状和实践经验。</w:t>
      </w:r>
    </w:p>
    <w:p w:rsidR="00D1300C" w:rsidRDefault="00B221A4" w:rsidP="00D1300C">
      <w:pPr>
        <w:widowControl/>
        <w:spacing w:line="360" w:lineRule="auto"/>
        <w:ind w:firstLineChars="200" w:firstLine="480"/>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4</w:t>
      </w:r>
      <w:r>
        <w:rPr>
          <w:rFonts w:ascii="Times New Roman" w:eastAsia="仿宋" w:hAnsi="Times New Roman" w:cs="Times New Roman" w:hint="eastAsia"/>
          <w:color w:val="000000" w:themeColor="text1"/>
          <w:kern w:val="0"/>
          <w:sz w:val="24"/>
          <w:szCs w:val="24"/>
        </w:rPr>
        <w:t>、</w:t>
      </w:r>
      <w:r w:rsidR="00D1300C" w:rsidRPr="00B221A4">
        <w:rPr>
          <w:rFonts w:ascii="Times New Roman" w:eastAsia="仿宋" w:hAnsi="Times New Roman" w:cs="Times New Roman" w:hint="eastAsia"/>
          <w:color w:val="000000" w:themeColor="text1"/>
          <w:kern w:val="0"/>
          <w:sz w:val="24"/>
          <w:szCs w:val="24"/>
        </w:rPr>
        <w:t>成果展示：展示近年来湖泊与湿地研究保护的优秀成果，包括科研论文、技术专利、实践案例</w:t>
      </w:r>
      <w:r>
        <w:rPr>
          <w:rFonts w:ascii="Times New Roman" w:eastAsia="仿宋" w:hAnsi="Times New Roman" w:cs="Times New Roman" w:hint="eastAsia"/>
          <w:color w:val="000000" w:themeColor="text1"/>
          <w:kern w:val="0"/>
          <w:sz w:val="24"/>
          <w:szCs w:val="24"/>
        </w:rPr>
        <w:t>、保护工程</w:t>
      </w:r>
      <w:r w:rsidR="00D1300C" w:rsidRPr="00B221A4">
        <w:rPr>
          <w:rFonts w:ascii="Times New Roman" w:eastAsia="仿宋" w:hAnsi="Times New Roman" w:cs="Times New Roman" w:hint="eastAsia"/>
          <w:color w:val="000000" w:themeColor="text1"/>
          <w:kern w:val="0"/>
          <w:sz w:val="24"/>
          <w:szCs w:val="24"/>
        </w:rPr>
        <w:t>等。</w:t>
      </w:r>
    </w:p>
    <w:p w:rsidR="00F86C87" w:rsidRPr="00B221A4" w:rsidRDefault="00F86C87" w:rsidP="00D1300C">
      <w:pPr>
        <w:widowControl/>
        <w:spacing w:line="360" w:lineRule="auto"/>
        <w:ind w:firstLineChars="200" w:firstLine="480"/>
        <w:rPr>
          <w:rFonts w:ascii="Times New Roman" w:eastAsia="仿宋" w:hAnsi="Times New Roman" w:cs="Times New Roman"/>
          <w:color w:val="000000" w:themeColor="text1"/>
          <w:kern w:val="0"/>
          <w:sz w:val="24"/>
          <w:szCs w:val="24"/>
        </w:rPr>
      </w:pPr>
    </w:p>
    <w:p w:rsidR="00D1300C" w:rsidRPr="00B221A4" w:rsidRDefault="00A376AA" w:rsidP="00D1300C">
      <w:pPr>
        <w:widowControl/>
        <w:spacing w:line="360" w:lineRule="auto"/>
        <w:ind w:firstLineChars="200" w:firstLine="480"/>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五</w:t>
      </w:r>
      <w:r w:rsidR="00D1300C" w:rsidRPr="00B221A4">
        <w:rPr>
          <w:rFonts w:ascii="黑体" w:eastAsia="黑体" w:hAnsi="黑体" w:cs="宋体" w:hint="eastAsia"/>
          <w:color w:val="000000" w:themeColor="text1"/>
          <w:kern w:val="0"/>
          <w:sz w:val="24"/>
          <w:szCs w:val="24"/>
        </w:rPr>
        <w:t>、参会人员</w:t>
      </w:r>
    </w:p>
    <w:p w:rsidR="00D1300C" w:rsidRDefault="00D1300C" w:rsidP="00D1300C">
      <w:pPr>
        <w:widowControl/>
        <w:spacing w:line="360" w:lineRule="auto"/>
        <w:ind w:firstLineChars="200" w:firstLine="480"/>
        <w:rPr>
          <w:rFonts w:ascii="Times New Roman" w:eastAsia="仿宋" w:hAnsi="Times New Roman" w:cs="Times New Roman"/>
          <w:color w:val="000000" w:themeColor="text1"/>
          <w:kern w:val="0"/>
          <w:sz w:val="24"/>
          <w:szCs w:val="24"/>
        </w:rPr>
      </w:pPr>
      <w:r w:rsidRPr="00B221A4">
        <w:rPr>
          <w:rFonts w:ascii="Times New Roman" w:eastAsia="仿宋" w:hAnsi="Times New Roman" w:cs="Times New Roman" w:hint="eastAsia"/>
          <w:color w:val="000000" w:themeColor="text1"/>
          <w:kern w:val="0"/>
          <w:sz w:val="24"/>
          <w:szCs w:val="24"/>
        </w:rPr>
        <w:t>从事湖泊与湿地研究、保护、管理的专家学者、科研人员、管理人员</w:t>
      </w:r>
      <w:r w:rsidR="00B221A4" w:rsidRPr="00B221A4">
        <w:rPr>
          <w:rFonts w:ascii="Times New Roman" w:eastAsia="仿宋" w:hAnsi="Times New Roman" w:cs="Times New Roman" w:hint="eastAsia"/>
          <w:color w:val="000000" w:themeColor="text1"/>
          <w:kern w:val="0"/>
          <w:sz w:val="24"/>
          <w:szCs w:val="24"/>
        </w:rPr>
        <w:t>、相关企业从业人员及其有关</w:t>
      </w:r>
      <w:r w:rsidRPr="00B221A4">
        <w:rPr>
          <w:rFonts w:ascii="Times New Roman" w:eastAsia="仿宋" w:hAnsi="Times New Roman" w:cs="Times New Roman" w:hint="eastAsia"/>
          <w:color w:val="000000" w:themeColor="text1"/>
          <w:kern w:val="0"/>
          <w:sz w:val="24"/>
          <w:szCs w:val="24"/>
        </w:rPr>
        <w:t>单位代表。</w:t>
      </w:r>
    </w:p>
    <w:p w:rsidR="00F86C87" w:rsidRPr="00B221A4" w:rsidRDefault="00F86C87" w:rsidP="00D1300C">
      <w:pPr>
        <w:widowControl/>
        <w:spacing w:line="360" w:lineRule="auto"/>
        <w:ind w:firstLineChars="200" w:firstLine="480"/>
        <w:rPr>
          <w:rFonts w:ascii="Times New Roman" w:eastAsia="仿宋" w:hAnsi="Times New Roman" w:cs="Times New Roman"/>
          <w:color w:val="000000" w:themeColor="text1"/>
          <w:kern w:val="0"/>
          <w:sz w:val="24"/>
          <w:szCs w:val="24"/>
        </w:rPr>
      </w:pPr>
    </w:p>
    <w:p w:rsidR="006D15A3" w:rsidRPr="00B221A4" w:rsidRDefault="00A376AA" w:rsidP="00D1300C">
      <w:pPr>
        <w:spacing w:line="360" w:lineRule="auto"/>
        <w:ind w:firstLineChars="200" w:firstLine="480"/>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六</w:t>
      </w:r>
      <w:r w:rsidR="004837FF" w:rsidRPr="00B221A4">
        <w:rPr>
          <w:rFonts w:ascii="黑体" w:eastAsia="黑体" w:hAnsi="黑体" w:cs="宋体"/>
          <w:color w:val="000000" w:themeColor="text1"/>
          <w:kern w:val="0"/>
          <w:sz w:val="24"/>
          <w:szCs w:val="24"/>
        </w:rPr>
        <w:t>、会议注册</w:t>
      </w:r>
      <w:r w:rsidR="004837FF" w:rsidRPr="00B221A4">
        <w:rPr>
          <w:rFonts w:ascii="黑体" w:eastAsia="黑体" w:hAnsi="黑体" w:cs="宋体" w:hint="eastAsia"/>
          <w:color w:val="000000" w:themeColor="text1"/>
          <w:kern w:val="0"/>
          <w:sz w:val="24"/>
          <w:szCs w:val="24"/>
        </w:rPr>
        <w:t>及食宿安排</w:t>
      </w:r>
    </w:p>
    <w:p w:rsidR="00A930F7" w:rsidRDefault="004837FF" w:rsidP="00A930F7">
      <w:pPr>
        <w:spacing w:line="360" w:lineRule="auto"/>
        <w:ind w:firstLineChars="200" w:firstLine="482"/>
        <w:rPr>
          <w:rFonts w:ascii="仿宋" w:eastAsia="仿宋" w:hAnsi="仿宋" w:cs="宋体"/>
          <w:color w:val="000000" w:themeColor="text1"/>
          <w:kern w:val="0"/>
          <w:sz w:val="24"/>
          <w:szCs w:val="24"/>
        </w:rPr>
      </w:pPr>
      <w:r w:rsidRPr="00B221A4">
        <w:rPr>
          <w:rFonts w:ascii="仿宋" w:eastAsia="仿宋" w:hAnsi="仿宋" w:cs="宋体" w:hint="eastAsia"/>
          <w:b/>
          <w:bCs/>
          <w:color w:val="000000" w:themeColor="text1"/>
          <w:kern w:val="0"/>
          <w:sz w:val="24"/>
          <w:szCs w:val="24"/>
        </w:rPr>
        <w:t>会议报名：</w:t>
      </w:r>
      <w:r w:rsidRPr="00B221A4">
        <w:rPr>
          <w:rFonts w:ascii="仿宋" w:eastAsia="仿宋" w:hAnsi="仿宋" w:cs="宋体" w:hint="eastAsia"/>
          <w:color w:val="000000" w:themeColor="text1"/>
          <w:kern w:val="0"/>
          <w:sz w:val="24"/>
          <w:szCs w:val="24"/>
        </w:rPr>
        <w:t>请于</w:t>
      </w:r>
      <w:r w:rsidR="00B221A4" w:rsidRPr="002770FA">
        <w:rPr>
          <w:rFonts w:ascii="仿宋" w:eastAsia="仿宋" w:hAnsi="仿宋" w:cs="宋体"/>
          <w:color w:val="000000" w:themeColor="text1"/>
          <w:kern w:val="0"/>
          <w:sz w:val="24"/>
          <w:szCs w:val="24"/>
        </w:rPr>
        <w:t>2025</w:t>
      </w:r>
      <w:r w:rsidR="00B221A4" w:rsidRPr="002770FA">
        <w:rPr>
          <w:rFonts w:ascii="仿宋" w:eastAsia="仿宋" w:hAnsi="仿宋" w:cs="宋体" w:hint="eastAsia"/>
          <w:color w:val="000000" w:themeColor="text1"/>
          <w:kern w:val="0"/>
          <w:sz w:val="24"/>
          <w:szCs w:val="24"/>
        </w:rPr>
        <w:t>年</w:t>
      </w:r>
      <w:r w:rsidR="00A56BAD" w:rsidRPr="002770FA">
        <w:rPr>
          <w:rFonts w:ascii="仿宋" w:eastAsia="仿宋" w:hAnsi="仿宋" w:cs="宋体"/>
          <w:color w:val="000000" w:themeColor="text1"/>
          <w:kern w:val="0"/>
          <w:sz w:val="24"/>
          <w:szCs w:val="24"/>
        </w:rPr>
        <w:t>7</w:t>
      </w:r>
      <w:r w:rsidR="007C6D8B" w:rsidRPr="002770FA">
        <w:rPr>
          <w:rFonts w:ascii="仿宋" w:eastAsia="仿宋" w:hAnsi="仿宋" w:cs="宋体" w:hint="eastAsia"/>
          <w:color w:val="000000" w:themeColor="text1"/>
          <w:kern w:val="0"/>
          <w:sz w:val="24"/>
          <w:szCs w:val="24"/>
        </w:rPr>
        <w:t>月</w:t>
      </w:r>
      <w:r w:rsidR="00A56BAD" w:rsidRPr="002770FA">
        <w:rPr>
          <w:rFonts w:ascii="仿宋" w:eastAsia="仿宋" w:hAnsi="仿宋" w:cs="宋体"/>
          <w:color w:val="000000" w:themeColor="text1"/>
          <w:kern w:val="0"/>
          <w:sz w:val="24"/>
          <w:szCs w:val="24"/>
        </w:rPr>
        <w:t>31</w:t>
      </w:r>
      <w:r w:rsidR="00B221A4" w:rsidRPr="00B221A4">
        <w:rPr>
          <w:rFonts w:ascii="仿宋" w:eastAsia="仿宋" w:hAnsi="仿宋" w:cs="宋体" w:hint="eastAsia"/>
          <w:color w:val="000000" w:themeColor="text1"/>
          <w:kern w:val="0"/>
          <w:sz w:val="24"/>
          <w:szCs w:val="24"/>
        </w:rPr>
        <w:t>日</w:t>
      </w:r>
      <w:r w:rsidRPr="00B221A4">
        <w:rPr>
          <w:rFonts w:ascii="仿宋" w:eastAsia="仿宋" w:hAnsi="仿宋" w:cs="宋体" w:hint="eastAsia"/>
          <w:color w:val="000000" w:themeColor="text1"/>
          <w:kern w:val="0"/>
          <w:sz w:val="24"/>
          <w:szCs w:val="24"/>
        </w:rPr>
        <w:t>前</w:t>
      </w:r>
      <w:r w:rsidR="00A56BAD" w:rsidRPr="00A56BAD">
        <w:rPr>
          <w:rFonts w:ascii="仿宋" w:eastAsia="仿宋" w:hAnsi="仿宋" w:cs="宋体" w:hint="eastAsia"/>
          <w:color w:val="000000" w:themeColor="text1"/>
          <w:kern w:val="0"/>
          <w:sz w:val="24"/>
          <w:szCs w:val="24"/>
        </w:rPr>
        <w:t>通过</w:t>
      </w:r>
      <w:proofErr w:type="gramStart"/>
      <w:r w:rsidR="00504A04">
        <w:rPr>
          <w:rFonts w:ascii="仿宋" w:eastAsia="仿宋" w:hAnsi="仿宋" w:cs="宋体" w:hint="eastAsia"/>
          <w:color w:val="000000" w:themeColor="text1"/>
          <w:kern w:val="0"/>
          <w:sz w:val="24"/>
          <w:szCs w:val="24"/>
        </w:rPr>
        <w:t>二维码</w:t>
      </w:r>
      <w:r w:rsidR="00A56BAD" w:rsidRPr="00A56BAD">
        <w:rPr>
          <w:rFonts w:ascii="仿宋" w:eastAsia="仿宋" w:hAnsi="仿宋" w:cs="宋体" w:hint="eastAsia"/>
          <w:color w:val="000000" w:themeColor="text1"/>
          <w:kern w:val="0"/>
          <w:sz w:val="24"/>
          <w:szCs w:val="24"/>
        </w:rPr>
        <w:t>注册</w:t>
      </w:r>
      <w:proofErr w:type="gramEnd"/>
      <w:r w:rsidRPr="00B221A4">
        <w:rPr>
          <w:rFonts w:ascii="仿宋" w:eastAsia="仿宋" w:hAnsi="仿宋" w:cs="宋体" w:hint="eastAsia"/>
          <w:color w:val="000000" w:themeColor="text1"/>
          <w:kern w:val="0"/>
          <w:sz w:val="24"/>
          <w:szCs w:val="24"/>
        </w:rPr>
        <w:t>。</w:t>
      </w:r>
    </w:p>
    <w:p w:rsidR="00504A04" w:rsidRDefault="00A930F7" w:rsidP="00A930F7">
      <w:pPr>
        <w:spacing w:line="360" w:lineRule="auto"/>
        <w:ind w:firstLineChars="200" w:firstLine="480"/>
        <w:jc w:val="center"/>
        <w:rPr>
          <w:rFonts w:ascii="仿宋" w:eastAsia="仿宋" w:hAnsi="仿宋" w:cs="宋体"/>
          <w:color w:val="000000" w:themeColor="text1"/>
          <w:kern w:val="0"/>
          <w:sz w:val="24"/>
          <w:szCs w:val="24"/>
        </w:rPr>
      </w:pPr>
      <w:r>
        <w:rPr>
          <w:rFonts w:ascii="仿宋" w:eastAsia="仿宋" w:hAnsi="仿宋" w:cs="宋体" w:hint="eastAsia"/>
          <w:noProof/>
          <w:color w:val="000000" w:themeColor="text1"/>
          <w:kern w:val="0"/>
          <w:sz w:val="24"/>
          <w:szCs w:val="24"/>
        </w:rPr>
        <w:drawing>
          <wp:inline distT="0" distB="0" distL="0" distR="0" wp14:anchorId="1EDB0F7A" wp14:editId="46544149">
            <wp:extent cx="998426" cy="1012609"/>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9547" name="图片 520209547"/>
                    <pic:cNvPicPr/>
                  </pic:nvPicPr>
                  <pic:blipFill rotWithShape="1">
                    <a:blip r:embed="rId7">
                      <a:extLst>
                        <a:ext uri="{28A0092B-C50C-407E-A947-70E740481C1C}">
                          <a14:useLocalDpi xmlns:a14="http://schemas.microsoft.com/office/drawing/2010/main" val="0"/>
                        </a:ext>
                      </a:extLst>
                    </a:blip>
                    <a:srcRect l="14597" t="14192" r="14055" b="13446"/>
                    <a:stretch/>
                  </pic:blipFill>
                  <pic:spPr>
                    <a:xfrm>
                      <a:off x="0" y="0"/>
                      <a:ext cx="1002333" cy="1016572"/>
                    </a:xfrm>
                    <a:prstGeom prst="rect">
                      <a:avLst/>
                    </a:prstGeom>
                    <a:ln w="12700">
                      <a:noFill/>
                    </a:ln>
                    <a:extLst>
                      <a:ext uri="{53640926-AAD7-44D8-BBD7-CCE9431645EC}">
                        <a14:shadowObscured xmlns:a14="http://schemas.microsoft.com/office/drawing/2010/main"/>
                      </a:ext>
                    </a:extLst>
                  </pic:spPr>
                </pic:pic>
              </a:graphicData>
            </a:graphic>
          </wp:inline>
        </w:drawing>
      </w:r>
    </w:p>
    <w:p w:rsidR="00A930F7" w:rsidRPr="00DA229F" w:rsidRDefault="00A930F7" w:rsidP="00A930F7">
      <w:pPr>
        <w:spacing w:line="360" w:lineRule="auto"/>
        <w:ind w:firstLineChars="200" w:firstLine="442"/>
        <w:jc w:val="center"/>
        <w:rPr>
          <w:rFonts w:ascii="仿宋" w:eastAsia="仿宋" w:hAnsi="仿宋" w:cs="宋体"/>
          <w:b/>
          <w:bCs/>
          <w:color w:val="000000" w:themeColor="text1"/>
          <w:kern w:val="0"/>
          <w:sz w:val="22"/>
        </w:rPr>
      </w:pPr>
      <w:r w:rsidRPr="00DA229F">
        <w:rPr>
          <w:rFonts w:ascii="仿宋" w:eastAsia="仿宋" w:hAnsi="仿宋" w:cs="宋体" w:hint="eastAsia"/>
          <w:b/>
          <w:bCs/>
          <w:color w:val="000000" w:themeColor="text1"/>
          <w:kern w:val="0"/>
          <w:sz w:val="22"/>
        </w:rPr>
        <w:t>会议报名二维码</w:t>
      </w:r>
    </w:p>
    <w:p w:rsidR="00A56BAD" w:rsidRDefault="004837FF">
      <w:pPr>
        <w:spacing w:line="360" w:lineRule="auto"/>
        <w:ind w:firstLineChars="200" w:firstLine="482"/>
        <w:rPr>
          <w:rFonts w:ascii="仿宋" w:eastAsia="仿宋" w:hAnsi="仿宋" w:cs="宋体"/>
          <w:b/>
          <w:bCs/>
          <w:color w:val="000000" w:themeColor="text1"/>
          <w:kern w:val="0"/>
          <w:sz w:val="24"/>
          <w:szCs w:val="24"/>
        </w:rPr>
      </w:pPr>
      <w:r w:rsidRPr="00B221A4">
        <w:rPr>
          <w:rFonts w:ascii="仿宋" w:eastAsia="仿宋" w:hAnsi="仿宋" w:cs="宋体"/>
          <w:b/>
          <w:bCs/>
          <w:color w:val="000000" w:themeColor="text1"/>
          <w:kern w:val="0"/>
          <w:sz w:val="24"/>
          <w:szCs w:val="24"/>
        </w:rPr>
        <w:lastRenderedPageBreak/>
        <w:t>会议费用</w:t>
      </w:r>
      <w:r w:rsidRPr="00B221A4">
        <w:rPr>
          <w:rFonts w:ascii="仿宋" w:eastAsia="仿宋" w:hAnsi="仿宋" w:cs="宋体" w:hint="eastAsia"/>
          <w:b/>
          <w:bCs/>
          <w:color w:val="000000" w:themeColor="text1"/>
          <w:kern w:val="0"/>
          <w:sz w:val="24"/>
          <w:szCs w:val="24"/>
        </w:rPr>
        <w:t>：</w:t>
      </w:r>
      <w:r w:rsidR="00A56BAD" w:rsidRPr="002770FA">
        <w:rPr>
          <w:rFonts w:ascii="仿宋" w:eastAsia="仿宋" w:hAnsi="仿宋" w:cs="宋体" w:hint="eastAsia"/>
          <w:color w:val="000000" w:themeColor="text1"/>
          <w:kern w:val="0"/>
          <w:sz w:val="24"/>
          <w:szCs w:val="24"/>
        </w:rPr>
        <w:t>参会代表需要缴纳会议注册费，包含参会许可、会议资料、会议期间用餐等</w:t>
      </w:r>
      <w:r w:rsidR="00A56BAD">
        <w:rPr>
          <w:rFonts w:ascii="仿宋" w:eastAsia="仿宋" w:hAnsi="仿宋" w:cs="宋体" w:hint="eastAsia"/>
          <w:color w:val="000000" w:themeColor="text1"/>
          <w:kern w:val="0"/>
          <w:sz w:val="24"/>
          <w:szCs w:val="24"/>
        </w:rPr>
        <w:t>。</w:t>
      </w:r>
    </w:p>
    <w:tbl>
      <w:tblPr>
        <w:tblStyle w:val="a7"/>
        <w:tblW w:w="0" w:type="auto"/>
        <w:tblInd w:w="1696" w:type="dxa"/>
        <w:tblLook w:val="04A0" w:firstRow="1" w:lastRow="0" w:firstColumn="1" w:lastColumn="0" w:noHBand="0" w:noVBand="1"/>
      </w:tblPr>
      <w:tblGrid>
        <w:gridCol w:w="2977"/>
        <w:gridCol w:w="3370"/>
      </w:tblGrid>
      <w:tr w:rsidR="00924066" w:rsidTr="00386908">
        <w:tc>
          <w:tcPr>
            <w:tcW w:w="2977" w:type="dxa"/>
          </w:tcPr>
          <w:p w:rsidR="00924066" w:rsidRDefault="00924066" w:rsidP="002770FA">
            <w:pPr>
              <w:spacing w:line="360" w:lineRule="auto"/>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类型</w:t>
            </w:r>
          </w:p>
        </w:tc>
        <w:tc>
          <w:tcPr>
            <w:tcW w:w="3370" w:type="dxa"/>
          </w:tcPr>
          <w:p w:rsidR="00924066" w:rsidRDefault="00924066" w:rsidP="002770FA">
            <w:pPr>
              <w:spacing w:line="360" w:lineRule="auto"/>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注册费标准</w:t>
            </w:r>
          </w:p>
        </w:tc>
      </w:tr>
      <w:tr w:rsidR="00924066" w:rsidTr="00386908">
        <w:tc>
          <w:tcPr>
            <w:tcW w:w="2977" w:type="dxa"/>
          </w:tcPr>
          <w:p w:rsidR="00924066" w:rsidRDefault="00924066" w:rsidP="002770FA">
            <w:pPr>
              <w:spacing w:line="360" w:lineRule="auto"/>
              <w:jc w:val="center"/>
              <w:rPr>
                <w:rFonts w:ascii="仿宋" w:eastAsia="仿宋" w:hAnsi="仿宋" w:cs="宋体"/>
                <w:color w:val="000000" w:themeColor="text1"/>
                <w:kern w:val="0"/>
                <w:sz w:val="24"/>
                <w:szCs w:val="24"/>
              </w:rPr>
            </w:pPr>
            <w:r w:rsidRPr="000D7449">
              <w:rPr>
                <w:rFonts w:ascii="仿宋" w:eastAsia="仿宋" w:hAnsi="仿宋" w:cs="宋体" w:hint="eastAsia"/>
                <w:color w:val="000000" w:themeColor="text1"/>
                <w:kern w:val="0"/>
                <w:sz w:val="24"/>
                <w:szCs w:val="24"/>
              </w:rPr>
              <w:t>中国地理学会</w:t>
            </w:r>
            <w:r w:rsidR="00386908">
              <w:rPr>
                <w:rFonts w:ascii="仿宋" w:eastAsia="仿宋" w:hAnsi="仿宋" w:cs="宋体" w:hint="eastAsia"/>
                <w:color w:val="000000" w:themeColor="text1"/>
                <w:kern w:val="0"/>
                <w:sz w:val="24"/>
                <w:szCs w:val="24"/>
              </w:rPr>
              <w:t>或中国海洋湖沼学会</w:t>
            </w:r>
            <w:r w:rsidRPr="000D7449">
              <w:rPr>
                <w:rFonts w:ascii="仿宋" w:eastAsia="仿宋" w:hAnsi="仿宋" w:cs="宋体" w:hint="eastAsia"/>
                <w:color w:val="000000" w:themeColor="text1"/>
                <w:kern w:val="0"/>
                <w:sz w:val="24"/>
                <w:szCs w:val="24"/>
              </w:rPr>
              <w:t>有效注册会员</w:t>
            </w:r>
          </w:p>
        </w:tc>
        <w:tc>
          <w:tcPr>
            <w:tcW w:w="3370" w:type="dxa"/>
          </w:tcPr>
          <w:p w:rsidR="00314DD1" w:rsidRDefault="00C704FC" w:rsidP="002770FA">
            <w:pPr>
              <w:spacing w:line="360" w:lineRule="auto"/>
              <w:jc w:val="center"/>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1000</w:t>
            </w:r>
            <w:r>
              <w:rPr>
                <w:rFonts w:ascii="仿宋" w:eastAsia="仿宋" w:hAnsi="仿宋" w:cs="宋体" w:hint="eastAsia"/>
                <w:color w:val="000000" w:themeColor="text1"/>
                <w:kern w:val="0"/>
                <w:sz w:val="24"/>
                <w:szCs w:val="24"/>
              </w:rPr>
              <w:t>元/人(</w:t>
            </w:r>
            <w:r>
              <w:rPr>
                <w:rFonts w:ascii="仿宋" w:eastAsia="仿宋" w:hAnsi="仿宋" w:cs="宋体"/>
                <w:color w:val="000000" w:themeColor="text1"/>
                <w:kern w:val="0"/>
                <w:sz w:val="24"/>
                <w:szCs w:val="24"/>
              </w:rPr>
              <w:t>7</w:t>
            </w:r>
            <w:r>
              <w:rPr>
                <w:rFonts w:ascii="仿宋" w:eastAsia="仿宋" w:hAnsi="仿宋" w:cs="宋体" w:hint="eastAsia"/>
                <w:color w:val="000000" w:themeColor="text1"/>
                <w:kern w:val="0"/>
                <w:sz w:val="24"/>
                <w:szCs w:val="24"/>
              </w:rPr>
              <w:t>月3</w:t>
            </w:r>
            <w:r>
              <w:rPr>
                <w:rFonts w:ascii="仿宋" w:eastAsia="仿宋" w:hAnsi="仿宋" w:cs="宋体"/>
                <w:color w:val="000000" w:themeColor="text1"/>
                <w:kern w:val="0"/>
                <w:sz w:val="24"/>
                <w:szCs w:val="24"/>
              </w:rPr>
              <w:t>1</w:t>
            </w:r>
            <w:r>
              <w:rPr>
                <w:rFonts w:ascii="仿宋" w:eastAsia="仿宋" w:hAnsi="仿宋" w:cs="宋体" w:hint="eastAsia"/>
                <w:color w:val="000000" w:themeColor="text1"/>
                <w:kern w:val="0"/>
                <w:sz w:val="24"/>
                <w:szCs w:val="24"/>
              </w:rPr>
              <w:t>日前</w:t>
            </w:r>
            <w:r>
              <w:rPr>
                <w:rFonts w:ascii="仿宋" w:eastAsia="仿宋" w:hAnsi="仿宋" w:cs="宋体"/>
                <w:color w:val="000000" w:themeColor="text1"/>
                <w:kern w:val="0"/>
                <w:sz w:val="24"/>
                <w:szCs w:val="24"/>
              </w:rPr>
              <w:t>)</w:t>
            </w:r>
          </w:p>
          <w:p w:rsidR="00924066" w:rsidRDefault="00924066" w:rsidP="002770FA">
            <w:pPr>
              <w:spacing w:line="360" w:lineRule="auto"/>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1200</w:t>
            </w:r>
            <w:r w:rsidRPr="00B221A4">
              <w:rPr>
                <w:rFonts w:ascii="仿宋" w:eastAsia="仿宋" w:hAnsi="仿宋" w:cs="宋体"/>
                <w:color w:val="000000" w:themeColor="text1"/>
                <w:kern w:val="0"/>
                <w:sz w:val="24"/>
                <w:szCs w:val="24"/>
              </w:rPr>
              <w:t>元/人</w:t>
            </w:r>
            <w:r w:rsidR="00314DD1">
              <w:rPr>
                <w:rFonts w:ascii="仿宋" w:eastAsia="仿宋" w:hAnsi="仿宋" w:cs="宋体" w:hint="eastAsia"/>
                <w:color w:val="000000" w:themeColor="text1"/>
                <w:kern w:val="0"/>
                <w:sz w:val="24"/>
                <w:szCs w:val="24"/>
              </w:rPr>
              <w:t>(</w:t>
            </w:r>
            <w:r w:rsidR="00314DD1">
              <w:rPr>
                <w:rFonts w:ascii="仿宋" w:eastAsia="仿宋" w:hAnsi="仿宋" w:cs="宋体"/>
                <w:color w:val="000000" w:themeColor="text1"/>
                <w:kern w:val="0"/>
                <w:sz w:val="24"/>
                <w:szCs w:val="24"/>
              </w:rPr>
              <w:t>7</w:t>
            </w:r>
            <w:r w:rsidR="00314DD1">
              <w:rPr>
                <w:rFonts w:ascii="仿宋" w:eastAsia="仿宋" w:hAnsi="仿宋" w:cs="宋体" w:hint="eastAsia"/>
                <w:color w:val="000000" w:themeColor="text1"/>
                <w:kern w:val="0"/>
                <w:sz w:val="24"/>
                <w:szCs w:val="24"/>
              </w:rPr>
              <w:t>月3</w:t>
            </w:r>
            <w:r w:rsidR="00314DD1">
              <w:rPr>
                <w:rFonts w:ascii="仿宋" w:eastAsia="仿宋" w:hAnsi="仿宋" w:cs="宋体"/>
                <w:color w:val="000000" w:themeColor="text1"/>
                <w:kern w:val="0"/>
                <w:sz w:val="24"/>
                <w:szCs w:val="24"/>
              </w:rPr>
              <w:t>1</w:t>
            </w:r>
            <w:r w:rsidR="00314DD1">
              <w:rPr>
                <w:rFonts w:ascii="仿宋" w:eastAsia="仿宋" w:hAnsi="仿宋" w:cs="宋体" w:hint="eastAsia"/>
                <w:color w:val="000000" w:themeColor="text1"/>
                <w:kern w:val="0"/>
                <w:sz w:val="24"/>
                <w:szCs w:val="24"/>
              </w:rPr>
              <w:t>日后</w:t>
            </w:r>
            <w:r w:rsidR="00314DD1">
              <w:rPr>
                <w:rFonts w:ascii="仿宋" w:eastAsia="仿宋" w:hAnsi="仿宋" w:cs="宋体"/>
                <w:color w:val="000000" w:themeColor="text1"/>
                <w:kern w:val="0"/>
                <w:sz w:val="24"/>
                <w:szCs w:val="24"/>
              </w:rPr>
              <w:t>)</w:t>
            </w:r>
          </w:p>
        </w:tc>
      </w:tr>
      <w:tr w:rsidR="00924066" w:rsidTr="00386908">
        <w:tc>
          <w:tcPr>
            <w:tcW w:w="2977" w:type="dxa"/>
          </w:tcPr>
          <w:p w:rsidR="00924066" w:rsidRDefault="00924066" w:rsidP="002770FA">
            <w:pPr>
              <w:spacing w:line="360" w:lineRule="auto"/>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一般参会者</w:t>
            </w:r>
          </w:p>
        </w:tc>
        <w:tc>
          <w:tcPr>
            <w:tcW w:w="3370" w:type="dxa"/>
          </w:tcPr>
          <w:p w:rsidR="00314DD1" w:rsidRPr="00314DD1" w:rsidRDefault="00314DD1" w:rsidP="00314DD1">
            <w:pPr>
              <w:spacing w:line="360" w:lineRule="auto"/>
              <w:jc w:val="center"/>
              <w:rPr>
                <w:rFonts w:ascii="仿宋" w:eastAsia="仿宋" w:hAnsi="仿宋" w:cs="宋体"/>
                <w:color w:val="000000" w:themeColor="text1"/>
                <w:kern w:val="0"/>
                <w:sz w:val="24"/>
                <w:szCs w:val="24"/>
              </w:rPr>
            </w:pPr>
            <w:r w:rsidRPr="00314DD1">
              <w:rPr>
                <w:rFonts w:ascii="仿宋" w:eastAsia="仿宋" w:hAnsi="仿宋" w:cs="宋体" w:hint="eastAsia"/>
                <w:color w:val="000000" w:themeColor="text1"/>
                <w:kern w:val="0"/>
                <w:sz w:val="24"/>
                <w:szCs w:val="24"/>
              </w:rPr>
              <w:t>1</w:t>
            </w:r>
            <w:r>
              <w:rPr>
                <w:rFonts w:ascii="仿宋" w:eastAsia="仿宋" w:hAnsi="仿宋" w:cs="宋体"/>
                <w:color w:val="000000" w:themeColor="text1"/>
                <w:kern w:val="0"/>
                <w:sz w:val="24"/>
                <w:szCs w:val="24"/>
              </w:rPr>
              <w:t>2</w:t>
            </w:r>
            <w:r w:rsidRPr="00314DD1">
              <w:rPr>
                <w:rFonts w:ascii="仿宋" w:eastAsia="仿宋" w:hAnsi="仿宋" w:cs="宋体" w:hint="eastAsia"/>
                <w:color w:val="000000" w:themeColor="text1"/>
                <w:kern w:val="0"/>
                <w:sz w:val="24"/>
                <w:szCs w:val="24"/>
              </w:rPr>
              <w:t>00元/人(7月31日前)</w:t>
            </w:r>
          </w:p>
          <w:p w:rsidR="00924066" w:rsidRDefault="00314DD1" w:rsidP="00314DD1">
            <w:pPr>
              <w:spacing w:line="360" w:lineRule="auto"/>
              <w:jc w:val="center"/>
              <w:rPr>
                <w:rFonts w:ascii="仿宋" w:eastAsia="仿宋" w:hAnsi="仿宋" w:cs="宋体"/>
                <w:color w:val="000000" w:themeColor="text1"/>
                <w:kern w:val="0"/>
                <w:sz w:val="24"/>
                <w:szCs w:val="24"/>
              </w:rPr>
            </w:pPr>
            <w:r>
              <w:rPr>
                <w:rFonts w:ascii="仿宋" w:eastAsia="仿宋" w:hAnsi="仿宋" w:cs="宋体"/>
                <w:color w:val="000000" w:themeColor="text1"/>
                <w:kern w:val="0"/>
                <w:sz w:val="24"/>
                <w:szCs w:val="24"/>
              </w:rPr>
              <w:t>15</w:t>
            </w:r>
            <w:r w:rsidRPr="00314DD1">
              <w:rPr>
                <w:rFonts w:ascii="仿宋" w:eastAsia="仿宋" w:hAnsi="仿宋" w:cs="宋体" w:hint="eastAsia"/>
                <w:color w:val="000000" w:themeColor="text1"/>
                <w:kern w:val="0"/>
                <w:sz w:val="24"/>
                <w:szCs w:val="24"/>
              </w:rPr>
              <w:t>00元/人(7月31日后)</w:t>
            </w:r>
          </w:p>
        </w:tc>
      </w:tr>
      <w:tr w:rsidR="00924066" w:rsidTr="00386908">
        <w:tc>
          <w:tcPr>
            <w:tcW w:w="2977" w:type="dxa"/>
          </w:tcPr>
          <w:p w:rsidR="00924066" w:rsidRDefault="00924066" w:rsidP="002770FA">
            <w:pPr>
              <w:spacing w:line="360" w:lineRule="auto"/>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学生参会者</w:t>
            </w:r>
          </w:p>
        </w:tc>
        <w:tc>
          <w:tcPr>
            <w:tcW w:w="3370" w:type="dxa"/>
          </w:tcPr>
          <w:p w:rsidR="00924066" w:rsidRDefault="00924066" w:rsidP="002770FA">
            <w:pPr>
              <w:spacing w:line="360" w:lineRule="auto"/>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1000元/人</w:t>
            </w:r>
          </w:p>
        </w:tc>
      </w:tr>
    </w:tbl>
    <w:p w:rsidR="006D15A3" w:rsidRDefault="004837FF">
      <w:pPr>
        <w:spacing w:line="360" w:lineRule="auto"/>
        <w:ind w:firstLineChars="200" w:firstLine="482"/>
        <w:rPr>
          <w:rFonts w:ascii="仿宋" w:eastAsia="仿宋" w:hAnsi="仿宋" w:cs="宋体"/>
          <w:color w:val="000000" w:themeColor="text1"/>
          <w:kern w:val="0"/>
          <w:sz w:val="24"/>
          <w:szCs w:val="24"/>
        </w:rPr>
      </w:pPr>
      <w:r w:rsidRPr="00B221A4">
        <w:rPr>
          <w:rFonts w:ascii="仿宋" w:eastAsia="仿宋" w:hAnsi="仿宋" w:cs="宋体"/>
          <w:b/>
          <w:bCs/>
          <w:color w:val="000000" w:themeColor="text1"/>
          <w:kern w:val="0"/>
          <w:sz w:val="24"/>
          <w:szCs w:val="24"/>
        </w:rPr>
        <w:t>食宿安排</w:t>
      </w:r>
      <w:r w:rsidRPr="00B221A4">
        <w:rPr>
          <w:rFonts w:ascii="仿宋" w:eastAsia="仿宋" w:hAnsi="仿宋" w:cs="宋体" w:hint="eastAsia"/>
          <w:b/>
          <w:bCs/>
          <w:color w:val="000000" w:themeColor="text1"/>
          <w:kern w:val="0"/>
          <w:sz w:val="24"/>
          <w:szCs w:val="24"/>
        </w:rPr>
        <w:t>：</w:t>
      </w:r>
      <w:r w:rsidRPr="00B221A4">
        <w:rPr>
          <w:rFonts w:ascii="仿宋" w:eastAsia="仿宋" w:hAnsi="仿宋" w:cs="宋体"/>
          <w:color w:val="000000" w:themeColor="text1"/>
          <w:kern w:val="0"/>
          <w:sz w:val="24"/>
          <w:szCs w:val="24"/>
        </w:rPr>
        <w:t>会议统一安排食宿，食宿费自理。</w:t>
      </w:r>
      <w:r w:rsidR="00C91447" w:rsidRPr="00B221A4">
        <w:rPr>
          <w:rFonts w:ascii="仿宋" w:eastAsia="仿宋" w:hAnsi="仿宋" w:cs="宋体" w:hint="eastAsia"/>
          <w:color w:val="000000" w:themeColor="text1"/>
          <w:kern w:val="0"/>
          <w:sz w:val="24"/>
          <w:szCs w:val="24"/>
        </w:rPr>
        <w:t>拟入住酒店（</w:t>
      </w:r>
      <w:r w:rsidR="00924066">
        <w:rPr>
          <w:rFonts w:ascii="仿宋" w:eastAsia="仿宋" w:hAnsi="仿宋" w:cs="宋体" w:hint="eastAsia"/>
          <w:color w:val="000000" w:themeColor="text1"/>
          <w:kern w:val="0"/>
          <w:sz w:val="24"/>
          <w:szCs w:val="24"/>
        </w:rPr>
        <w:t>兴凯湖国际大酒店</w:t>
      </w:r>
      <w:r w:rsidR="00C91447" w:rsidRPr="00B221A4">
        <w:rPr>
          <w:rFonts w:ascii="仿宋" w:eastAsia="仿宋" w:hAnsi="仿宋" w:cs="宋体" w:hint="eastAsia"/>
          <w:color w:val="000000" w:themeColor="text1"/>
          <w:kern w:val="0"/>
          <w:sz w:val="24"/>
          <w:szCs w:val="24"/>
        </w:rPr>
        <w:t>）。</w:t>
      </w:r>
    </w:p>
    <w:p w:rsidR="00F86C87" w:rsidRPr="00B221A4" w:rsidRDefault="00F86C87">
      <w:pPr>
        <w:spacing w:line="360" w:lineRule="auto"/>
        <w:ind w:firstLineChars="200" w:firstLine="480"/>
        <w:rPr>
          <w:rFonts w:ascii="仿宋" w:eastAsia="仿宋" w:hAnsi="仿宋" w:cs="宋体"/>
          <w:color w:val="000000" w:themeColor="text1"/>
          <w:kern w:val="0"/>
          <w:sz w:val="24"/>
          <w:szCs w:val="24"/>
        </w:rPr>
      </w:pPr>
    </w:p>
    <w:p w:rsidR="006D15A3" w:rsidRPr="00B221A4" w:rsidRDefault="00A376AA" w:rsidP="00B221A4">
      <w:pPr>
        <w:widowControl/>
        <w:spacing w:line="360" w:lineRule="auto"/>
        <w:ind w:firstLineChars="200" w:firstLine="480"/>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七</w:t>
      </w:r>
      <w:r w:rsidR="004837FF" w:rsidRPr="00B221A4">
        <w:rPr>
          <w:rFonts w:ascii="黑体" w:eastAsia="黑体" w:hAnsi="黑体" w:cs="宋体"/>
          <w:color w:val="000000" w:themeColor="text1"/>
          <w:kern w:val="0"/>
          <w:sz w:val="24"/>
          <w:szCs w:val="24"/>
        </w:rPr>
        <w:t>、论文征集</w:t>
      </w:r>
    </w:p>
    <w:p w:rsidR="006D15A3" w:rsidRPr="00B221A4" w:rsidRDefault="004837FF">
      <w:pPr>
        <w:spacing w:line="360" w:lineRule="auto"/>
        <w:ind w:firstLineChars="200" w:firstLine="480"/>
        <w:rPr>
          <w:rFonts w:ascii="Times New Roman" w:eastAsia="仿宋" w:hAnsi="Times New Roman" w:cs="Times New Roman"/>
          <w:color w:val="000000" w:themeColor="text1"/>
          <w:kern w:val="0"/>
          <w:sz w:val="24"/>
          <w:szCs w:val="24"/>
        </w:rPr>
      </w:pPr>
      <w:r w:rsidRPr="00B221A4">
        <w:rPr>
          <w:rFonts w:ascii="Times New Roman" w:eastAsia="仿宋" w:hAnsi="Times New Roman" w:cs="Times New Roman"/>
          <w:color w:val="000000" w:themeColor="text1"/>
          <w:kern w:val="0"/>
          <w:sz w:val="24"/>
          <w:szCs w:val="24"/>
        </w:rPr>
        <w:t>1.</w:t>
      </w:r>
      <w:r w:rsidR="00B73992" w:rsidRPr="00B221A4">
        <w:rPr>
          <w:rFonts w:ascii="Times New Roman" w:eastAsia="仿宋" w:hAnsi="Times New Roman" w:cs="Times New Roman"/>
          <w:color w:val="000000" w:themeColor="text1"/>
          <w:kern w:val="0"/>
          <w:sz w:val="24"/>
          <w:szCs w:val="24"/>
        </w:rPr>
        <w:t xml:space="preserve"> </w:t>
      </w:r>
      <w:r w:rsidRPr="00B221A4">
        <w:rPr>
          <w:rFonts w:ascii="Times New Roman" w:eastAsia="仿宋" w:hAnsi="Times New Roman" w:cs="Times New Roman" w:hint="eastAsia"/>
          <w:color w:val="000000" w:themeColor="text1"/>
          <w:kern w:val="0"/>
          <w:sz w:val="24"/>
          <w:szCs w:val="24"/>
        </w:rPr>
        <w:t>请于</w:t>
      </w:r>
      <w:r w:rsidRPr="00B221A4">
        <w:rPr>
          <w:rFonts w:ascii="Times New Roman" w:eastAsia="仿宋" w:hAnsi="Times New Roman" w:cs="Times New Roman"/>
          <w:color w:val="000000" w:themeColor="text1"/>
          <w:kern w:val="0"/>
          <w:sz w:val="24"/>
          <w:szCs w:val="24"/>
        </w:rPr>
        <w:t>202</w:t>
      </w:r>
      <w:r w:rsidR="00B221A4" w:rsidRPr="00B221A4">
        <w:rPr>
          <w:rFonts w:ascii="Times New Roman" w:eastAsia="仿宋" w:hAnsi="Times New Roman" w:cs="Times New Roman"/>
          <w:color w:val="000000" w:themeColor="text1"/>
          <w:kern w:val="0"/>
          <w:sz w:val="24"/>
          <w:szCs w:val="24"/>
        </w:rPr>
        <w:t>5</w:t>
      </w:r>
      <w:r w:rsidRPr="00B221A4">
        <w:rPr>
          <w:rFonts w:ascii="Times New Roman" w:eastAsia="仿宋" w:hAnsi="Times New Roman" w:cs="Times New Roman"/>
          <w:color w:val="000000" w:themeColor="text1"/>
          <w:kern w:val="0"/>
          <w:sz w:val="24"/>
          <w:szCs w:val="24"/>
        </w:rPr>
        <w:t>年</w:t>
      </w:r>
      <w:r w:rsidR="00924066">
        <w:rPr>
          <w:rFonts w:ascii="Times New Roman" w:eastAsia="仿宋" w:hAnsi="Times New Roman" w:cs="Times New Roman" w:hint="eastAsia"/>
          <w:color w:val="000000" w:themeColor="text1"/>
          <w:kern w:val="0"/>
          <w:sz w:val="24"/>
          <w:szCs w:val="24"/>
        </w:rPr>
        <w:t>7</w:t>
      </w:r>
      <w:r w:rsidRPr="00B221A4">
        <w:rPr>
          <w:rFonts w:ascii="Times New Roman" w:eastAsia="仿宋" w:hAnsi="Times New Roman" w:cs="Times New Roman"/>
          <w:color w:val="000000" w:themeColor="text1"/>
          <w:kern w:val="0"/>
          <w:sz w:val="24"/>
          <w:szCs w:val="24"/>
        </w:rPr>
        <w:t>月</w:t>
      </w:r>
      <w:r w:rsidR="00924066">
        <w:rPr>
          <w:rFonts w:ascii="Times New Roman" w:eastAsia="仿宋" w:hAnsi="Times New Roman" w:cs="Times New Roman" w:hint="eastAsia"/>
          <w:color w:val="000000" w:themeColor="text1"/>
          <w:kern w:val="0"/>
          <w:sz w:val="24"/>
          <w:szCs w:val="24"/>
        </w:rPr>
        <w:t>31</w:t>
      </w:r>
      <w:r w:rsidRPr="00B221A4">
        <w:rPr>
          <w:rFonts w:ascii="Times New Roman" w:eastAsia="仿宋" w:hAnsi="Times New Roman" w:cs="Times New Roman"/>
          <w:color w:val="000000" w:themeColor="text1"/>
          <w:kern w:val="0"/>
          <w:sz w:val="24"/>
          <w:szCs w:val="24"/>
        </w:rPr>
        <w:t>日前，提交论文摘要（</w:t>
      </w:r>
      <w:r w:rsidRPr="00B221A4">
        <w:rPr>
          <w:rFonts w:ascii="Times New Roman" w:eastAsia="仿宋" w:hAnsi="Times New Roman" w:cs="Times New Roman"/>
          <w:color w:val="000000" w:themeColor="text1"/>
          <w:kern w:val="0"/>
          <w:sz w:val="24"/>
          <w:szCs w:val="24"/>
        </w:rPr>
        <w:t>300</w:t>
      </w:r>
      <w:r w:rsidR="00B221A4" w:rsidRPr="00B221A4">
        <w:rPr>
          <w:rFonts w:ascii="Times New Roman" w:eastAsia="仿宋" w:hAnsi="Times New Roman" w:cs="Times New Roman" w:hint="eastAsia"/>
          <w:color w:val="000000" w:themeColor="text1"/>
          <w:kern w:val="0"/>
          <w:sz w:val="24"/>
          <w:szCs w:val="24"/>
        </w:rPr>
        <w:t>~</w:t>
      </w:r>
      <w:r w:rsidRPr="00B221A4">
        <w:rPr>
          <w:rFonts w:ascii="Times New Roman" w:eastAsia="仿宋" w:hAnsi="Times New Roman" w:cs="Times New Roman"/>
          <w:color w:val="000000" w:themeColor="text1"/>
          <w:kern w:val="0"/>
          <w:sz w:val="24"/>
          <w:szCs w:val="24"/>
        </w:rPr>
        <w:t>500</w:t>
      </w:r>
      <w:r w:rsidRPr="00B221A4">
        <w:rPr>
          <w:rFonts w:ascii="Times New Roman" w:eastAsia="仿宋" w:hAnsi="Times New Roman" w:cs="Times New Roman"/>
          <w:color w:val="000000" w:themeColor="text1"/>
          <w:kern w:val="0"/>
          <w:sz w:val="24"/>
          <w:szCs w:val="24"/>
        </w:rPr>
        <w:t>字），邮件标题为</w:t>
      </w:r>
      <w:r w:rsidRPr="00B221A4">
        <w:rPr>
          <w:rFonts w:ascii="Times New Roman" w:eastAsia="仿宋" w:hAnsi="Times New Roman" w:cs="Times New Roman"/>
          <w:color w:val="000000" w:themeColor="text1"/>
          <w:kern w:val="0"/>
          <w:sz w:val="24"/>
          <w:szCs w:val="24"/>
        </w:rPr>
        <w:t>“</w:t>
      </w:r>
      <w:r w:rsidR="00B221A4" w:rsidRPr="00B221A4">
        <w:rPr>
          <w:rFonts w:ascii="Times New Roman" w:eastAsia="仿宋" w:hAnsi="Times New Roman" w:cs="Times New Roman" w:hint="eastAsia"/>
          <w:color w:val="000000" w:themeColor="text1"/>
          <w:kern w:val="0"/>
          <w:sz w:val="24"/>
          <w:szCs w:val="24"/>
        </w:rPr>
        <w:t>兴凯湖</w:t>
      </w:r>
      <w:r w:rsidR="00B73992" w:rsidRPr="00B221A4">
        <w:rPr>
          <w:rFonts w:ascii="Times New Roman" w:eastAsia="仿宋" w:hAnsi="Times New Roman" w:cs="Times New Roman" w:hint="eastAsia"/>
          <w:color w:val="000000" w:themeColor="text1"/>
          <w:kern w:val="0"/>
          <w:sz w:val="24"/>
          <w:szCs w:val="24"/>
        </w:rPr>
        <w:t>会议</w:t>
      </w:r>
      <w:r w:rsidR="00B73992" w:rsidRPr="00B221A4">
        <w:rPr>
          <w:rFonts w:ascii="Times New Roman" w:eastAsia="仿宋" w:hAnsi="Times New Roman" w:cs="Times New Roman" w:hint="eastAsia"/>
          <w:color w:val="000000" w:themeColor="text1"/>
          <w:kern w:val="0"/>
          <w:sz w:val="24"/>
          <w:szCs w:val="24"/>
        </w:rPr>
        <w:t>+</w:t>
      </w:r>
      <w:r w:rsidRPr="00B221A4">
        <w:rPr>
          <w:rFonts w:ascii="Times New Roman" w:eastAsia="仿宋" w:hAnsi="Times New Roman" w:cs="Times New Roman"/>
          <w:color w:val="000000" w:themeColor="text1"/>
          <w:kern w:val="0"/>
          <w:sz w:val="24"/>
          <w:szCs w:val="24"/>
        </w:rPr>
        <w:t>姓名</w:t>
      </w:r>
      <w:r w:rsidRPr="00B221A4">
        <w:rPr>
          <w:rFonts w:ascii="Times New Roman" w:eastAsia="仿宋" w:hAnsi="Times New Roman" w:cs="Times New Roman"/>
          <w:color w:val="000000" w:themeColor="text1"/>
          <w:kern w:val="0"/>
          <w:sz w:val="24"/>
          <w:szCs w:val="24"/>
        </w:rPr>
        <w:t>+</w:t>
      </w:r>
      <w:r w:rsidRPr="00B221A4">
        <w:rPr>
          <w:rFonts w:ascii="Times New Roman" w:eastAsia="仿宋" w:hAnsi="Times New Roman" w:cs="Times New Roman"/>
          <w:color w:val="000000" w:themeColor="text1"/>
          <w:kern w:val="0"/>
          <w:sz w:val="24"/>
          <w:szCs w:val="24"/>
        </w:rPr>
        <w:t>报告</w:t>
      </w:r>
      <w:r w:rsidR="00D0307B" w:rsidRPr="00B221A4">
        <w:rPr>
          <w:rFonts w:ascii="Times New Roman" w:eastAsia="仿宋" w:hAnsi="Times New Roman" w:cs="Times New Roman" w:hint="eastAsia"/>
          <w:color w:val="000000" w:themeColor="text1"/>
          <w:kern w:val="0"/>
          <w:sz w:val="24"/>
          <w:szCs w:val="24"/>
        </w:rPr>
        <w:t>题目</w:t>
      </w:r>
      <w:r w:rsidRPr="00B221A4">
        <w:rPr>
          <w:rFonts w:ascii="Times New Roman" w:eastAsia="仿宋" w:hAnsi="Times New Roman" w:cs="Times New Roman"/>
          <w:color w:val="000000" w:themeColor="text1"/>
          <w:kern w:val="0"/>
          <w:sz w:val="24"/>
          <w:szCs w:val="24"/>
        </w:rPr>
        <w:t>”</w:t>
      </w:r>
      <w:r w:rsidRPr="00B221A4">
        <w:rPr>
          <w:rFonts w:ascii="Times New Roman" w:eastAsia="仿宋" w:hAnsi="Times New Roman" w:cs="Times New Roman"/>
          <w:color w:val="000000" w:themeColor="text1"/>
          <w:kern w:val="0"/>
          <w:sz w:val="24"/>
          <w:szCs w:val="24"/>
        </w:rPr>
        <w:t>，报告时间为</w:t>
      </w:r>
      <w:r w:rsidRPr="00B221A4">
        <w:rPr>
          <w:rFonts w:ascii="Times New Roman" w:eastAsia="仿宋" w:hAnsi="Times New Roman" w:cs="Times New Roman" w:hint="eastAsia"/>
          <w:color w:val="000000" w:themeColor="text1"/>
          <w:kern w:val="0"/>
          <w:sz w:val="24"/>
          <w:szCs w:val="24"/>
        </w:rPr>
        <w:t xml:space="preserve">15 </w:t>
      </w:r>
      <w:r w:rsidR="007C6D8B" w:rsidRPr="00B221A4">
        <w:rPr>
          <w:rFonts w:ascii="Times New Roman" w:eastAsia="仿宋" w:hAnsi="Times New Roman" w:cs="Times New Roman" w:hint="eastAsia"/>
          <w:color w:val="000000" w:themeColor="text1"/>
          <w:kern w:val="0"/>
          <w:sz w:val="24"/>
          <w:szCs w:val="24"/>
        </w:rPr>
        <w:t>分钟</w:t>
      </w:r>
      <w:r w:rsidRPr="00B221A4">
        <w:rPr>
          <w:rFonts w:ascii="Times New Roman" w:eastAsia="仿宋" w:hAnsi="Times New Roman" w:cs="Times New Roman"/>
          <w:color w:val="000000" w:themeColor="text1"/>
          <w:kern w:val="0"/>
          <w:sz w:val="24"/>
          <w:szCs w:val="24"/>
        </w:rPr>
        <w:t>（含</w:t>
      </w:r>
      <w:r w:rsidRPr="00B221A4">
        <w:rPr>
          <w:rFonts w:ascii="Times New Roman" w:eastAsia="仿宋" w:hAnsi="Times New Roman" w:cs="Times New Roman"/>
          <w:color w:val="000000" w:themeColor="text1"/>
          <w:kern w:val="0"/>
          <w:sz w:val="24"/>
          <w:szCs w:val="24"/>
        </w:rPr>
        <w:t>5</w:t>
      </w:r>
      <w:r w:rsidRPr="00B221A4">
        <w:rPr>
          <w:rFonts w:ascii="Times New Roman" w:eastAsia="仿宋" w:hAnsi="Times New Roman" w:cs="Times New Roman" w:hint="eastAsia"/>
          <w:color w:val="000000" w:themeColor="text1"/>
          <w:kern w:val="0"/>
          <w:sz w:val="24"/>
          <w:szCs w:val="24"/>
        </w:rPr>
        <w:t xml:space="preserve"> </w:t>
      </w:r>
      <w:r w:rsidR="007C6D8B" w:rsidRPr="00B221A4">
        <w:rPr>
          <w:rFonts w:ascii="Times New Roman" w:eastAsia="仿宋" w:hAnsi="Times New Roman" w:cs="Times New Roman" w:hint="eastAsia"/>
          <w:color w:val="000000" w:themeColor="text1"/>
          <w:kern w:val="0"/>
          <w:sz w:val="24"/>
          <w:szCs w:val="24"/>
        </w:rPr>
        <w:t>分钟</w:t>
      </w:r>
      <w:r w:rsidRPr="00B221A4">
        <w:rPr>
          <w:rFonts w:ascii="Times New Roman" w:eastAsia="仿宋" w:hAnsi="Times New Roman" w:cs="Times New Roman"/>
          <w:color w:val="000000" w:themeColor="text1"/>
          <w:kern w:val="0"/>
          <w:sz w:val="24"/>
          <w:szCs w:val="24"/>
        </w:rPr>
        <w:t>讨论）。</w:t>
      </w:r>
    </w:p>
    <w:p w:rsidR="006D15A3" w:rsidRPr="00B221A4" w:rsidRDefault="004837FF">
      <w:pPr>
        <w:spacing w:line="360" w:lineRule="auto"/>
        <w:ind w:firstLineChars="200" w:firstLine="480"/>
        <w:rPr>
          <w:rFonts w:ascii="Times New Roman" w:eastAsia="仿宋" w:hAnsi="Times New Roman" w:cs="Times New Roman"/>
          <w:color w:val="000000" w:themeColor="text1"/>
          <w:kern w:val="0"/>
          <w:sz w:val="24"/>
          <w:szCs w:val="24"/>
        </w:rPr>
      </w:pPr>
      <w:r w:rsidRPr="00B221A4">
        <w:rPr>
          <w:rFonts w:ascii="Times New Roman" w:eastAsia="仿宋" w:hAnsi="Times New Roman" w:cs="Times New Roman" w:hint="eastAsia"/>
          <w:color w:val="000000" w:themeColor="text1"/>
          <w:kern w:val="0"/>
          <w:sz w:val="24"/>
          <w:szCs w:val="24"/>
        </w:rPr>
        <w:t xml:space="preserve">2. </w:t>
      </w:r>
      <w:r w:rsidRPr="00B221A4">
        <w:rPr>
          <w:rFonts w:ascii="Times New Roman" w:eastAsia="仿宋" w:hAnsi="Times New Roman" w:cs="Times New Roman"/>
          <w:color w:val="000000" w:themeColor="text1"/>
          <w:kern w:val="0"/>
          <w:sz w:val="24"/>
          <w:szCs w:val="24"/>
        </w:rPr>
        <w:t>会后论文将择优推荐到《湖泊科学》</w:t>
      </w:r>
      <w:r w:rsidRPr="00B221A4">
        <w:rPr>
          <w:rFonts w:ascii="Times New Roman" w:eastAsia="仿宋" w:hAnsi="Times New Roman" w:cs="Times New Roman"/>
          <w:color w:val="000000" w:themeColor="text1"/>
          <w:kern w:val="0"/>
          <w:sz w:val="24"/>
          <w:szCs w:val="24"/>
        </w:rPr>
        <w:t>(EI</w:t>
      </w:r>
      <w:r w:rsidRPr="00B221A4">
        <w:rPr>
          <w:rFonts w:ascii="Times New Roman" w:eastAsia="仿宋" w:hAnsi="Times New Roman" w:cs="Times New Roman"/>
          <w:color w:val="000000" w:themeColor="text1"/>
          <w:kern w:val="0"/>
          <w:sz w:val="24"/>
          <w:szCs w:val="24"/>
        </w:rPr>
        <w:t>收录期刊；</w:t>
      </w:r>
      <w:r w:rsidR="00553FA4" w:rsidRPr="00C704FC">
        <w:rPr>
          <w:rFonts w:ascii="Times New Roman" w:eastAsia="仿宋" w:hAnsi="Times New Roman" w:cs="Times New Roman"/>
          <w:color w:val="000000" w:themeColor="text1"/>
          <w:kern w:val="0"/>
          <w:sz w:val="24"/>
          <w:szCs w:val="24"/>
        </w:rPr>
        <w:t>http://www.jlakes.org</w:t>
      </w:r>
      <w:r w:rsidRPr="00B221A4">
        <w:rPr>
          <w:rFonts w:ascii="Times New Roman" w:eastAsia="仿宋" w:hAnsi="Times New Roman" w:cs="Times New Roman"/>
          <w:color w:val="000000" w:themeColor="text1"/>
          <w:kern w:val="0"/>
          <w:sz w:val="24"/>
          <w:szCs w:val="24"/>
        </w:rPr>
        <w:t>)</w:t>
      </w:r>
      <w:r w:rsidR="00553FA4">
        <w:rPr>
          <w:rFonts w:ascii="Times New Roman" w:eastAsia="仿宋" w:hAnsi="Times New Roman" w:cs="Times New Roman" w:hint="eastAsia"/>
          <w:color w:val="000000" w:themeColor="text1"/>
          <w:kern w:val="0"/>
          <w:sz w:val="24"/>
          <w:szCs w:val="24"/>
        </w:rPr>
        <w:t>、《湿地科学》（</w:t>
      </w:r>
      <w:r w:rsidR="00553FA4">
        <w:rPr>
          <w:rFonts w:ascii="Times New Roman" w:eastAsia="仿宋" w:hAnsi="Times New Roman" w:cs="Times New Roman" w:hint="eastAsia"/>
          <w:color w:val="000000" w:themeColor="text1"/>
          <w:kern w:val="0"/>
          <w:sz w:val="24"/>
          <w:szCs w:val="24"/>
        </w:rPr>
        <w:t>C</w:t>
      </w:r>
      <w:r w:rsidR="00553FA4">
        <w:rPr>
          <w:rFonts w:ascii="Times New Roman" w:eastAsia="仿宋" w:hAnsi="Times New Roman" w:cs="Times New Roman"/>
          <w:color w:val="000000" w:themeColor="text1"/>
          <w:kern w:val="0"/>
          <w:sz w:val="24"/>
          <w:szCs w:val="24"/>
        </w:rPr>
        <w:t>SCD</w:t>
      </w:r>
      <w:r w:rsidR="00553FA4">
        <w:rPr>
          <w:rFonts w:ascii="Times New Roman" w:eastAsia="仿宋" w:hAnsi="Times New Roman" w:cs="Times New Roman" w:hint="eastAsia"/>
          <w:color w:val="000000" w:themeColor="text1"/>
          <w:kern w:val="0"/>
          <w:sz w:val="24"/>
          <w:szCs w:val="24"/>
        </w:rPr>
        <w:t>核心期刊）</w:t>
      </w:r>
      <w:r w:rsidRPr="00B221A4">
        <w:rPr>
          <w:rFonts w:ascii="Times New Roman" w:eastAsia="仿宋" w:hAnsi="Times New Roman" w:cs="Times New Roman"/>
          <w:color w:val="000000" w:themeColor="text1"/>
          <w:kern w:val="0"/>
          <w:sz w:val="24"/>
          <w:szCs w:val="24"/>
        </w:rPr>
        <w:t>投稿、发表。</w:t>
      </w:r>
    </w:p>
    <w:p w:rsidR="006D15A3" w:rsidRDefault="004837FF">
      <w:pPr>
        <w:spacing w:line="360" w:lineRule="auto"/>
        <w:ind w:firstLineChars="200" w:firstLine="480"/>
        <w:rPr>
          <w:rFonts w:ascii="Times New Roman" w:eastAsia="仿宋" w:hAnsi="Times New Roman" w:cs="Times New Roman"/>
          <w:color w:val="000000" w:themeColor="text1"/>
          <w:kern w:val="0"/>
          <w:sz w:val="24"/>
          <w:szCs w:val="24"/>
        </w:rPr>
      </w:pPr>
      <w:r w:rsidRPr="00B221A4">
        <w:rPr>
          <w:rFonts w:ascii="Times New Roman" w:eastAsia="仿宋" w:hAnsi="Times New Roman" w:cs="Times New Roman" w:hint="eastAsia"/>
          <w:color w:val="000000" w:themeColor="text1"/>
          <w:kern w:val="0"/>
          <w:sz w:val="24"/>
          <w:szCs w:val="24"/>
        </w:rPr>
        <w:t xml:space="preserve">3. </w:t>
      </w:r>
      <w:r w:rsidRPr="00B221A4">
        <w:rPr>
          <w:rFonts w:ascii="Times New Roman" w:eastAsia="仿宋" w:hAnsi="Times New Roman" w:cs="Times New Roman"/>
          <w:color w:val="000000" w:themeColor="text1"/>
          <w:kern w:val="0"/>
          <w:sz w:val="24"/>
          <w:szCs w:val="24"/>
        </w:rPr>
        <w:t>大会学术委员会将审议确定入选报告</w:t>
      </w:r>
      <w:r w:rsidR="00146232" w:rsidRPr="00B221A4">
        <w:rPr>
          <w:rFonts w:ascii="Times New Roman" w:eastAsia="仿宋" w:hAnsi="Times New Roman" w:cs="Times New Roman" w:hint="eastAsia"/>
          <w:color w:val="000000" w:themeColor="text1"/>
          <w:kern w:val="0"/>
          <w:sz w:val="24"/>
          <w:szCs w:val="24"/>
        </w:rPr>
        <w:t>及类型</w:t>
      </w:r>
      <w:r w:rsidRPr="00B221A4">
        <w:rPr>
          <w:rFonts w:ascii="Times New Roman" w:eastAsia="仿宋" w:hAnsi="Times New Roman" w:cs="Times New Roman"/>
          <w:color w:val="000000" w:themeColor="text1"/>
          <w:kern w:val="0"/>
          <w:sz w:val="24"/>
          <w:szCs w:val="24"/>
        </w:rPr>
        <w:t>，结果将在会前通知代表。</w:t>
      </w:r>
    </w:p>
    <w:p w:rsidR="00F86C87" w:rsidRPr="00B221A4" w:rsidRDefault="00F86C87">
      <w:pPr>
        <w:spacing w:line="360" w:lineRule="auto"/>
        <w:ind w:firstLineChars="200" w:firstLine="480"/>
        <w:rPr>
          <w:rFonts w:ascii="Times New Roman" w:eastAsia="仿宋" w:hAnsi="Times New Roman" w:cs="Times New Roman"/>
          <w:color w:val="000000" w:themeColor="text1"/>
          <w:kern w:val="0"/>
          <w:sz w:val="24"/>
          <w:szCs w:val="24"/>
        </w:rPr>
      </w:pPr>
    </w:p>
    <w:p w:rsidR="006D15A3" w:rsidRPr="00B221A4" w:rsidRDefault="00A376AA" w:rsidP="00A376AA">
      <w:pPr>
        <w:widowControl/>
        <w:spacing w:line="360" w:lineRule="auto"/>
        <w:ind w:firstLineChars="200" w:firstLine="480"/>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八</w:t>
      </w:r>
      <w:r w:rsidR="004837FF" w:rsidRPr="00B221A4">
        <w:rPr>
          <w:rFonts w:ascii="黑体" w:eastAsia="黑体" w:hAnsi="黑体" w:cs="宋体"/>
          <w:color w:val="000000" w:themeColor="text1"/>
          <w:kern w:val="0"/>
          <w:sz w:val="24"/>
          <w:szCs w:val="24"/>
        </w:rPr>
        <w:t>、</w:t>
      </w:r>
      <w:r w:rsidR="006E493A" w:rsidRPr="00B221A4">
        <w:rPr>
          <w:rFonts w:ascii="黑体" w:eastAsia="黑体" w:hAnsi="黑体" w:cs="宋体" w:hint="eastAsia"/>
          <w:color w:val="000000" w:themeColor="text1"/>
          <w:kern w:val="0"/>
          <w:sz w:val="24"/>
          <w:szCs w:val="24"/>
        </w:rPr>
        <w:t>会议秘书处</w:t>
      </w:r>
      <w:r w:rsidR="004837FF" w:rsidRPr="00B221A4">
        <w:rPr>
          <w:rFonts w:ascii="黑体" w:eastAsia="黑体" w:hAnsi="黑体" w:cs="宋体"/>
          <w:color w:val="000000" w:themeColor="text1"/>
          <w:kern w:val="0"/>
          <w:sz w:val="24"/>
          <w:szCs w:val="24"/>
        </w:rPr>
        <w:t>联系方式</w:t>
      </w:r>
    </w:p>
    <w:p w:rsidR="00BE4A32" w:rsidRDefault="00C704FC">
      <w:pPr>
        <w:spacing w:line="360" w:lineRule="auto"/>
        <w:ind w:firstLineChars="200" w:firstLine="480"/>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秘书长</w:t>
      </w:r>
      <w:r w:rsidR="002042A9">
        <w:rPr>
          <w:rFonts w:ascii="Times New Roman" w:eastAsia="仿宋" w:hAnsi="Times New Roman" w:cs="Times New Roman" w:hint="eastAsia"/>
          <w:color w:val="000000" w:themeColor="text1"/>
          <w:kern w:val="0"/>
          <w:sz w:val="24"/>
          <w:szCs w:val="24"/>
        </w:rPr>
        <w:t>：</w:t>
      </w:r>
    </w:p>
    <w:p w:rsidR="00BE4A32" w:rsidRDefault="00C704FC" w:rsidP="00BE4A32">
      <w:pPr>
        <w:spacing w:line="360" w:lineRule="auto"/>
        <w:ind w:firstLineChars="500" w:firstLine="1200"/>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李万春</w:t>
      </w:r>
      <w:r w:rsidR="00BE4A32">
        <w:rPr>
          <w:rFonts w:ascii="Times New Roman" w:eastAsia="仿宋" w:hAnsi="Times New Roman" w:cs="Times New Roman" w:hint="eastAsia"/>
          <w:color w:val="000000" w:themeColor="text1"/>
          <w:kern w:val="0"/>
          <w:sz w:val="24"/>
          <w:szCs w:val="24"/>
        </w:rPr>
        <w:t xml:space="preserve"> </w:t>
      </w:r>
      <w:r w:rsidR="00BE4A32">
        <w:rPr>
          <w:rFonts w:ascii="Times New Roman" w:eastAsia="仿宋" w:hAnsi="Times New Roman" w:cs="Times New Roman"/>
          <w:color w:val="000000" w:themeColor="text1"/>
          <w:kern w:val="0"/>
          <w:sz w:val="24"/>
          <w:szCs w:val="24"/>
        </w:rPr>
        <w:t xml:space="preserve"> </w:t>
      </w:r>
      <w:r w:rsidR="00BE4A32">
        <w:rPr>
          <w:rFonts w:ascii="Times New Roman" w:eastAsia="仿宋" w:hAnsi="Times New Roman" w:cs="Times New Roman" w:hint="eastAsia"/>
          <w:color w:val="000000" w:themeColor="text1"/>
          <w:kern w:val="0"/>
          <w:sz w:val="24"/>
          <w:szCs w:val="24"/>
        </w:rPr>
        <w:t>电话：</w:t>
      </w:r>
      <w:r>
        <w:rPr>
          <w:rFonts w:ascii="Times New Roman" w:eastAsia="仿宋" w:hAnsi="Times New Roman" w:cs="Times New Roman"/>
          <w:color w:val="000000" w:themeColor="text1"/>
          <w:kern w:val="0"/>
          <w:sz w:val="24"/>
          <w:szCs w:val="24"/>
        </w:rPr>
        <w:t>13851471606</w:t>
      </w:r>
      <w:r w:rsidR="00BE4A32">
        <w:rPr>
          <w:rFonts w:ascii="Times New Roman" w:eastAsia="仿宋" w:hAnsi="Times New Roman" w:cs="Times New Roman"/>
          <w:color w:val="000000" w:themeColor="text1"/>
          <w:kern w:val="0"/>
          <w:sz w:val="24"/>
          <w:szCs w:val="24"/>
        </w:rPr>
        <w:t xml:space="preserve">    Email: </w:t>
      </w:r>
      <w:r w:rsidR="00386908">
        <w:rPr>
          <w:rFonts w:ascii="Times New Roman" w:eastAsia="仿宋" w:hAnsi="Times New Roman" w:cs="Times New Roman"/>
          <w:color w:val="000000" w:themeColor="text1"/>
          <w:kern w:val="0"/>
          <w:sz w:val="24"/>
          <w:szCs w:val="24"/>
        </w:rPr>
        <w:t xml:space="preserve"> </w:t>
      </w:r>
      <w:r w:rsidR="00BE4A32" w:rsidRPr="00BE4A32">
        <w:rPr>
          <w:rFonts w:ascii="Times New Roman" w:eastAsia="仿宋" w:hAnsi="Times New Roman" w:cs="Times New Roman"/>
          <w:color w:val="000000" w:themeColor="text1"/>
          <w:kern w:val="0"/>
          <w:sz w:val="24"/>
          <w:szCs w:val="24"/>
        </w:rPr>
        <w:t>jlakes@niglas.ac.cn</w:t>
      </w:r>
    </w:p>
    <w:p w:rsidR="00A376AA" w:rsidRDefault="00C704FC" w:rsidP="00BE4A32">
      <w:pPr>
        <w:spacing w:line="360" w:lineRule="auto"/>
        <w:ind w:firstLineChars="500" w:firstLine="1200"/>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邹元春</w:t>
      </w:r>
      <w:r w:rsidR="00BE4A32">
        <w:rPr>
          <w:rFonts w:ascii="Times New Roman" w:eastAsia="仿宋" w:hAnsi="Times New Roman" w:cs="Times New Roman"/>
          <w:color w:val="000000" w:themeColor="text1"/>
          <w:kern w:val="0"/>
          <w:sz w:val="24"/>
          <w:szCs w:val="24"/>
        </w:rPr>
        <w:t xml:space="preserve">  </w:t>
      </w:r>
      <w:r w:rsidR="00BE4A32">
        <w:rPr>
          <w:rFonts w:ascii="Times New Roman" w:eastAsia="仿宋" w:hAnsi="Times New Roman" w:cs="Times New Roman" w:hint="eastAsia"/>
          <w:color w:val="000000" w:themeColor="text1"/>
          <w:kern w:val="0"/>
          <w:sz w:val="24"/>
          <w:szCs w:val="24"/>
        </w:rPr>
        <w:t>电话：</w:t>
      </w:r>
      <w:r w:rsidR="00BE4A32">
        <w:rPr>
          <w:rFonts w:ascii="Times New Roman" w:eastAsia="仿宋" w:hAnsi="Times New Roman" w:cs="Times New Roman"/>
          <w:color w:val="000000" w:themeColor="text1"/>
          <w:kern w:val="0"/>
          <w:sz w:val="24"/>
          <w:szCs w:val="24"/>
        </w:rPr>
        <w:t>13654361260</w:t>
      </w:r>
      <w:r w:rsidR="00BE4A32">
        <w:rPr>
          <w:rFonts w:ascii="Times New Roman" w:eastAsia="仿宋" w:hAnsi="Times New Roman" w:cs="Times New Roman" w:hint="eastAsia"/>
          <w:color w:val="000000" w:themeColor="text1"/>
          <w:kern w:val="0"/>
          <w:sz w:val="24"/>
          <w:szCs w:val="24"/>
        </w:rPr>
        <w:t xml:space="preserve"> </w:t>
      </w:r>
      <w:r w:rsidR="00BE4A32">
        <w:rPr>
          <w:rFonts w:ascii="Times New Roman" w:eastAsia="仿宋" w:hAnsi="Times New Roman" w:cs="Times New Roman"/>
          <w:color w:val="000000" w:themeColor="text1"/>
          <w:kern w:val="0"/>
          <w:sz w:val="24"/>
          <w:szCs w:val="24"/>
        </w:rPr>
        <w:t xml:space="preserve">   </w:t>
      </w:r>
      <w:r w:rsidR="00BE4A32">
        <w:rPr>
          <w:rFonts w:ascii="Times New Roman" w:eastAsia="仿宋" w:hAnsi="Times New Roman" w:cs="Times New Roman" w:hint="eastAsia"/>
          <w:color w:val="000000" w:themeColor="text1"/>
          <w:kern w:val="0"/>
          <w:sz w:val="24"/>
          <w:szCs w:val="24"/>
        </w:rPr>
        <w:t>Email</w:t>
      </w:r>
      <w:r w:rsidR="00BE4A32">
        <w:rPr>
          <w:rFonts w:ascii="Times New Roman" w:eastAsia="仿宋" w:hAnsi="Times New Roman" w:cs="Times New Roman" w:hint="eastAsia"/>
          <w:color w:val="000000" w:themeColor="text1"/>
          <w:kern w:val="0"/>
          <w:sz w:val="24"/>
          <w:szCs w:val="24"/>
        </w:rPr>
        <w:t>：</w:t>
      </w:r>
      <w:r w:rsidR="00386908" w:rsidRPr="00386908">
        <w:rPr>
          <w:rFonts w:ascii="Times New Roman" w:eastAsia="仿宋" w:hAnsi="Times New Roman" w:cs="Times New Roman"/>
          <w:color w:val="000000" w:themeColor="text1"/>
          <w:kern w:val="0"/>
          <w:sz w:val="24"/>
          <w:szCs w:val="24"/>
        </w:rPr>
        <w:t>zouyc@iga.ac.cn</w:t>
      </w:r>
    </w:p>
    <w:p w:rsidR="00386908" w:rsidRPr="00386908" w:rsidRDefault="00386908" w:rsidP="00BE4A32">
      <w:pPr>
        <w:spacing w:line="360" w:lineRule="auto"/>
        <w:ind w:firstLineChars="500" w:firstLine="1200"/>
        <w:rPr>
          <w:rFonts w:ascii="Times New Roman" w:eastAsia="仿宋" w:hAnsi="Times New Roman" w:cs="Times New Roman"/>
          <w:color w:val="000000" w:themeColor="text1"/>
          <w:kern w:val="0"/>
          <w:sz w:val="24"/>
          <w:szCs w:val="24"/>
        </w:rPr>
      </w:pPr>
      <w:proofErr w:type="gramStart"/>
      <w:r>
        <w:rPr>
          <w:rFonts w:ascii="Times New Roman" w:eastAsia="仿宋" w:hAnsi="Times New Roman" w:cs="Times New Roman" w:hint="eastAsia"/>
          <w:color w:val="000000" w:themeColor="text1"/>
          <w:kern w:val="0"/>
          <w:sz w:val="24"/>
          <w:szCs w:val="24"/>
        </w:rPr>
        <w:t>史小丽</w:t>
      </w:r>
      <w:proofErr w:type="gramEnd"/>
      <w:r>
        <w:rPr>
          <w:rFonts w:ascii="Times New Roman" w:eastAsia="仿宋" w:hAnsi="Times New Roman" w:cs="Times New Roman" w:hint="eastAsia"/>
          <w:color w:val="000000" w:themeColor="text1"/>
          <w:kern w:val="0"/>
          <w:sz w:val="24"/>
          <w:szCs w:val="24"/>
        </w:rPr>
        <w:t xml:space="preserve"> </w:t>
      </w:r>
      <w:r>
        <w:rPr>
          <w:rFonts w:ascii="Times New Roman" w:eastAsia="仿宋" w:hAnsi="Times New Roman" w:cs="Times New Roman"/>
          <w:color w:val="000000" w:themeColor="text1"/>
          <w:kern w:val="0"/>
          <w:sz w:val="24"/>
          <w:szCs w:val="24"/>
        </w:rPr>
        <w:t xml:space="preserve"> </w:t>
      </w:r>
      <w:r>
        <w:rPr>
          <w:rFonts w:ascii="Times New Roman" w:eastAsia="仿宋" w:hAnsi="Times New Roman" w:cs="Times New Roman" w:hint="eastAsia"/>
          <w:color w:val="000000" w:themeColor="text1"/>
          <w:kern w:val="0"/>
          <w:sz w:val="24"/>
          <w:szCs w:val="24"/>
        </w:rPr>
        <w:t>电话：</w:t>
      </w:r>
      <w:r>
        <w:rPr>
          <w:rFonts w:ascii="Times New Roman" w:eastAsia="仿宋" w:hAnsi="Times New Roman" w:cs="Times New Roman" w:hint="eastAsia"/>
          <w:color w:val="000000" w:themeColor="text1"/>
          <w:kern w:val="0"/>
          <w:sz w:val="24"/>
          <w:szCs w:val="24"/>
        </w:rPr>
        <w:t>1</w:t>
      </w:r>
      <w:r>
        <w:rPr>
          <w:rFonts w:ascii="Times New Roman" w:eastAsia="仿宋" w:hAnsi="Times New Roman" w:cs="Times New Roman"/>
          <w:color w:val="000000" w:themeColor="text1"/>
          <w:kern w:val="0"/>
          <w:sz w:val="24"/>
          <w:szCs w:val="24"/>
        </w:rPr>
        <w:t xml:space="preserve">5951804368    </w:t>
      </w:r>
      <w:r>
        <w:rPr>
          <w:rFonts w:ascii="Times New Roman" w:eastAsia="仿宋" w:hAnsi="Times New Roman" w:cs="Times New Roman" w:hint="eastAsia"/>
          <w:color w:val="000000" w:themeColor="text1"/>
          <w:kern w:val="0"/>
          <w:sz w:val="24"/>
          <w:szCs w:val="24"/>
        </w:rPr>
        <w:t>Email</w:t>
      </w:r>
      <w:r>
        <w:rPr>
          <w:rFonts w:ascii="Times New Roman" w:eastAsia="仿宋" w:hAnsi="Times New Roman" w:cs="Times New Roman" w:hint="eastAsia"/>
          <w:color w:val="000000" w:themeColor="text1"/>
          <w:kern w:val="0"/>
          <w:sz w:val="24"/>
          <w:szCs w:val="24"/>
        </w:rPr>
        <w:t>：</w:t>
      </w:r>
      <w:r>
        <w:rPr>
          <w:rFonts w:ascii="Times New Roman" w:eastAsia="仿宋" w:hAnsi="Times New Roman" w:cs="Times New Roman" w:hint="eastAsia"/>
          <w:color w:val="000000" w:themeColor="text1"/>
          <w:kern w:val="0"/>
          <w:sz w:val="24"/>
          <w:szCs w:val="24"/>
        </w:rPr>
        <w:t>x</w:t>
      </w:r>
      <w:r>
        <w:rPr>
          <w:rFonts w:ascii="Times New Roman" w:eastAsia="仿宋" w:hAnsi="Times New Roman" w:cs="Times New Roman"/>
          <w:color w:val="000000" w:themeColor="text1"/>
          <w:kern w:val="0"/>
          <w:sz w:val="24"/>
          <w:szCs w:val="24"/>
        </w:rPr>
        <w:t>lshi@niglas.ac.cn</w:t>
      </w:r>
    </w:p>
    <w:p w:rsidR="00BE4A32" w:rsidRPr="00BE4A32" w:rsidRDefault="001857F6" w:rsidP="002042A9">
      <w:pPr>
        <w:spacing w:line="360" w:lineRule="auto"/>
        <w:ind w:firstLineChars="200" w:firstLine="480"/>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themeColor="text1"/>
          <w:kern w:val="0"/>
          <w:sz w:val="24"/>
          <w:szCs w:val="24"/>
        </w:rPr>
        <w:t>会议</w:t>
      </w:r>
      <w:r w:rsidR="00A376AA" w:rsidRPr="00A376AA">
        <w:rPr>
          <w:rFonts w:ascii="Times New Roman" w:eastAsia="仿宋" w:hAnsi="Times New Roman" w:cs="Times New Roman" w:hint="eastAsia"/>
          <w:color w:val="000000" w:themeColor="text1"/>
          <w:kern w:val="0"/>
          <w:sz w:val="24"/>
          <w:szCs w:val="24"/>
        </w:rPr>
        <w:t>注册</w:t>
      </w:r>
      <w:r>
        <w:rPr>
          <w:rFonts w:ascii="Times New Roman" w:eastAsia="仿宋" w:hAnsi="Times New Roman" w:cs="Times New Roman"/>
          <w:color w:val="000000" w:themeColor="text1"/>
          <w:kern w:val="0"/>
          <w:sz w:val="24"/>
          <w:szCs w:val="24"/>
        </w:rPr>
        <w:t xml:space="preserve">: </w:t>
      </w:r>
      <w:proofErr w:type="gramStart"/>
      <w:r w:rsidR="00BE4A32" w:rsidRPr="00BE4A32">
        <w:rPr>
          <w:rFonts w:ascii="Times New Roman" w:eastAsia="仿宋" w:hAnsi="Times New Roman" w:cs="Times New Roman" w:hint="eastAsia"/>
          <w:color w:val="000000"/>
          <w:kern w:val="0"/>
          <w:sz w:val="24"/>
          <w:szCs w:val="24"/>
        </w:rPr>
        <w:t>孔令阳</w:t>
      </w:r>
      <w:proofErr w:type="gramEnd"/>
      <w:r w:rsidR="00BE4A32" w:rsidRPr="00BE4A32">
        <w:rPr>
          <w:rFonts w:ascii="Times New Roman" w:eastAsia="仿宋" w:hAnsi="Times New Roman" w:cs="Times New Roman" w:hint="eastAsia"/>
          <w:color w:val="000000"/>
          <w:kern w:val="0"/>
          <w:sz w:val="24"/>
          <w:szCs w:val="24"/>
        </w:rPr>
        <w:t xml:space="preserve">  </w:t>
      </w:r>
      <w:r w:rsidR="00BE4A32" w:rsidRPr="00BE4A32">
        <w:rPr>
          <w:rFonts w:ascii="Times New Roman" w:eastAsia="仿宋" w:hAnsi="Times New Roman" w:cs="Times New Roman" w:hint="eastAsia"/>
          <w:color w:val="000000"/>
          <w:kern w:val="0"/>
          <w:sz w:val="24"/>
          <w:szCs w:val="24"/>
        </w:rPr>
        <w:t>电话：</w:t>
      </w:r>
      <w:r w:rsidR="00BE4A32" w:rsidRPr="00BE4A32">
        <w:rPr>
          <w:rFonts w:ascii="Times New Roman" w:eastAsia="仿宋" w:hAnsi="Times New Roman" w:cs="Times New Roman" w:hint="eastAsia"/>
          <w:color w:val="000000"/>
          <w:kern w:val="0"/>
          <w:sz w:val="24"/>
          <w:szCs w:val="24"/>
        </w:rPr>
        <w:t xml:space="preserve">18843438693 </w:t>
      </w:r>
      <w:r w:rsidR="00BE4A32">
        <w:rPr>
          <w:rFonts w:ascii="Times New Roman" w:eastAsia="仿宋" w:hAnsi="Times New Roman" w:cs="Times New Roman"/>
          <w:color w:val="000000"/>
          <w:kern w:val="0"/>
          <w:sz w:val="24"/>
          <w:szCs w:val="24"/>
        </w:rPr>
        <w:t xml:space="preserve"> </w:t>
      </w:r>
      <w:r w:rsidR="00BE4A32" w:rsidRPr="00BE4A32">
        <w:rPr>
          <w:rFonts w:ascii="Times New Roman" w:eastAsia="仿宋" w:hAnsi="Times New Roman" w:cs="Times New Roman" w:hint="eastAsia"/>
          <w:color w:val="000000"/>
          <w:kern w:val="0"/>
          <w:sz w:val="24"/>
          <w:szCs w:val="24"/>
        </w:rPr>
        <w:t xml:space="preserve">  Email</w:t>
      </w:r>
      <w:r w:rsidR="00BE4A32" w:rsidRPr="00BE4A32">
        <w:rPr>
          <w:rFonts w:ascii="Times New Roman" w:eastAsia="仿宋" w:hAnsi="Times New Roman" w:cs="Times New Roman" w:hint="eastAsia"/>
          <w:color w:val="000000"/>
          <w:kern w:val="0"/>
          <w:sz w:val="24"/>
          <w:szCs w:val="24"/>
        </w:rPr>
        <w:t>：</w:t>
      </w:r>
      <w:r w:rsidR="00BE4A32" w:rsidRPr="00BE4A32">
        <w:rPr>
          <w:rFonts w:ascii="Times New Roman" w:eastAsia="仿宋" w:hAnsi="Times New Roman" w:cs="Times New Roman" w:hint="eastAsia"/>
          <w:color w:val="000000"/>
          <w:kern w:val="0"/>
          <w:sz w:val="24"/>
          <w:szCs w:val="24"/>
        </w:rPr>
        <w:t>konglingyang@iga.ac.cn</w:t>
      </w:r>
    </w:p>
    <w:p w:rsidR="00BE4A32" w:rsidRPr="00BE4A32" w:rsidRDefault="002042A9" w:rsidP="002042A9">
      <w:pPr>
        <w:spacing w:line="360" w:lineRule="auto"/>
        <w:ind w:firstLineChars="200" w:firstLine="480"/>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themeColor="text1"/>
          <w:kern w:val="0"/>
          <w:sz w:val="24"/>
          <w:szCs w:val="24"/>
        </w:rPr>
        <w:t>论文征集：</w:t>
      </w:r>
      <w:r w:rsidR="00BE4A32" w:rsidRPr="00BE4A32">
        <w:rPr>
          <w:rFonts w:ascii="Times New Roman" w:eastAsia="仿宋" w:hAnsi="Times New Roman" w:cs="Times New Roman" w:hint="eastAsia"/>
          <w:color w:val="000000"/>
          <w:kern w:val="0"/>
          <w:sz w:val="24"/>
          <w:szCs w:val="24"/>
        </w:rPr>
        <w:t>张</w:t>
      </w:r>
      <w:r w:rsidR="00BE4A32" w:rsidRPr="00BE4A32">
        <w:rPr>
          <w:rFonts w:ascii="Times New Roman" w:eastAsia="仿宋" w:hAnsi="Times New Roman" w:cs="Times New Roman" w:hint="eastAsia"/>
          <w:color w:val="000000"/>
          <w:kern w:val="0"/>
          <w:sz w:val="24"/>
          <w:szCs w:val="24"/>
        </w:rPr>
        <w:t xml:space="preserve">  </w:t>
      </w:r>
      <w:r w:rsidR="00BE4A32" w:rsidRPr="00BE4A32">
        <w:rPr>
          <w:rFonts w:ascii="Times New Roman" w:eastAsia="仿宋" w:hAnsi="Times New Roman" w:cs="Times New Roman" w:hint="eastAsia"/>
          <w:color w:val="000000"/>
          <w:kern w:val="0"/>
          <w:sz w:val="24"/>
          <w:szCs w:val="24"/>
        </w:rPr>
        <w:t>童</w:t>
      </w:r>
      <w:r w:rsidR="00BE4A32" w:rsidRPr="00BE4A32">
        <w:rPr>
          <w:rFonts w:ascii="Times New Roman" w:eastAsia="仿宋" w:hAnsi="Times New Roman" w:cs="Times New Roman" w:hint="eastAsia"/>
          <w:color w:val="000000"/>
          <w:kern w:val="0"/>
          <w:sz w:val="24"/>
          <w:szCs w:val="24"/>
        </w:rPr>
        <w:t xml:space="preserve">  </w:t>
      </w:r>
      <w:r w:rsidR="00BE4A32" w:rsidRPr="00BE4A32">
        <w:rPr>
          <w:rFonts w:ascii="Times New Roman" w:eastAsia="仿宋" w:hAnsi="Times New Roman" w:cs="Times New Roman" w:hint="eastAsia"/>
          <w:color w:val="000000"/>
          <w:kern w:val="0"/>
          <w:sz w:val="24"/>
          <w:szCs w:val="24"/>
        </w:rPr>
        <w:t>电话：</w:t>
      </w:r>
      <w:r w:rsidR="00BE4A32" w:rsidRPr="00BE4A32">
        <w:rPr>
          <w:rFonts w:ascii="Times New Roman" w:eastAsia="仿宋" w:hAnsi="Times New Roman" w:cs="Times New Roman" w:hint="eastAsia"/>
          <w:color w:val="000000"/>
          <w:kern w:val="0"/>
          <w:sz w:val="24"/>
          <w:szCs w:val="24"/>
        </w:rPr>
        <w:t>18845115205    Email</w:t>
      </w:r>
      <w:r w:rsidR="00BE4A32" w:rsidRPr="00BE4A32">
        <w:rPr>
          <w:rFonts w:ascii="Times New Roman" w:eastAsia="仿宋" w:hAnsi="Times New Roman" w:cs="Times New Roman" w:hint="eastAsia"/>
          <w:color w:val="000000"/>
          <w:kern w:val="0"/>
          <w:sz w:val="24"/>
          <w:szCs w:val="24"/>
        </w:rPr>
        <w:t>：</w:t>
      </w:r>
      <w:r w:rsidR="00BE4A32" w:rsidRPr="00BE4A32">
        <w:rPr>
          <w:rFonts w:ascii="Times New Roman" w:eastAsia="仿宋" w:hAnsi="Times New Roman" w:cs="Times New Roman" w:hint="eastAsia"/>
          <w:color w:val="000000"/>
          <w:kern w:val="0"/>
          <w:sz w:val="24"/>
          <w:szCs w:val="24"/>
        </w:rPr>
        <w:t>zhangtong@iga.ac.cn</w:t>
      </w:r>
    </w:p>
    <w:p w:rsidR="00314DD1" w:rsidRDefault="001857F6" w:rsidP="002042A9">
      <w:pPr>
        <w:spacing w:line="360" w:lineRule="auto"/>
        <w:ind w:firstLineChars="200" w:firstLine="480"/>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住宿协调</w:t>
      </w:r>
      <w:r w:rsidR="002042A9">
        <w:rPr>
          <w:rFonts w:ascii="Times New Roman" w:eastAsia="仿宋" w:hAnsi="Times New Roman" w:cs="Times New Roman" w:hint="eastAsia"/>
          <w:color w:val="000000"/>
          <w:kern w:val="0"/>
          <w:sz w:val="24"/>
          <w:szCs w:val="24"/>
        </w:rPr>
        <w:t>：</w:t>
      </w:r>
      <w:r w:rsidR="00BE4A32" w:rsidRPr="00BE4A32">
        <w:rPr>
          <w:rFonts w:ascii="Times New Roman" w:eastAsia="仿宋" w:hAnsi="Times New Roman" w:cs="Times New Roman" w:hint="eastAsia"/>
          <w:color w:val="000000"/>
          <w:kern w:val="0"/>
          <w:sz w:val="24"/>
          <w:szCs w:val="24"/>
        </w:rPr>
        <w:t>安丰华</w:t>
      </w:r>
      <w:r w:rsidR="00BE4A32" w:rsidRPr="00BE4A32">
        <w:rPr>
          <w:rFonts w:ascii="Times New Roman" w:eastAsia="仿宋" w:hAnsi="Times New Roman" w:cs="Times New Roman" w:hint="eastAsia"/>
          <w:color w:val="000000"/>
          <w:kern w:val="0"/>
          <w:sz w:val="24"/>
          <w:szCs w:val="24"/>
        </w:rPr>
        <w:t xml:space="preserve">  </w:t>
      </w:r>
      <w:r w:rsidR="00BE4A32" w:rsidRPr="00BE4A32">
        <w:rPr>
          <w:rFonts w:ascii="Times New Roman" w:eastAsia="仿宋" w:hAnsi="Times New Roman" w:cs="Times New Roman" w:hint="eastAsia"/>
          <w:color w:val="000000"/>
          <w:kern w:val="0"/>
          <w:sz w:val="24"/>
          <w:szCs w:val="24"/>
        </w:rPr>
        <w:t>电话：</w:t>
      </w:r>
      <w:r w:rsidR="00BE4A32" w:rsidRPr="00BE4A32">
        <w:rPr>
          <w:rFonts w:ascii="Times New Roman" w:eastAsia="仿宋" w:hAnsi="Times New Roman" w:cs="Times New Roman" w:hint="eastAsia"/>
          <w:color w:val="000000"/>
          <w:kern w:val="0"/>
          <w:sz w:val="24"/>
          <w:szCs w:val="24"/>
        </w:rPr>
        <w:t>15948788086    Email</w:t>
      </w:r>
      <w:r w:rsidR="00BE4A32" w:rsidRPr="00BE4A32">
        <w:rPr>
          <w:rFonts w:ascii="Times New Roman" w:eastAsia="仿宋" w:hAnsi="Times New Roman" w:cs="Times New Roman" w:hint="eastAsia"/>
          <w:color w:val="000000"/>
          <w:kern w:val="0"/>
          <w:sz w:val="24"/>
          <w:szCs w:val="24"/>
        </w:rPr>
        <w:t>：</w:t>
      </w:r>
      <w:r w:rsidR="00BE4A32" w:rsidRPr="00BE4A32">
        <w:rPr>
          <w:rFonts w:ascii="Times New Roman" w:eastAsia="仿宋" w:hAnsi="Times New Roman" w:cs="Times New Roman" w:hint="eastAsia"/>
          <w:color w:val="000000"/>
          <w:kern w:val="0"/>
          <w:sz w:val="24"/>
          <w:szCs w:val="24"/>
        </w:rPr>
        <w:t>anfenghua@iga.ac.cn</w:t>
      </w:r>
    </w:p>
    <w:p w:rsidR="00BE4A32" w:rsidRPr="00BE4A32" w:rsidRDefault="001857F6" w:rsidP="002042A9">
      <w:pPr>
        <w:spacing w:line="360" w:lineRule="auto"/>
        <w:ind w:firstLineChars="200" w:firstLine="480"/>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会场</w:t>
      </w:r>
      <w:r w:rsidR="002042A9">
        <w:rPr>
          <w:rFonts w:ascii="Times New Roman" w:eastAsia="仿宋" w:hAnsi="Times New Roman" w:cs="Times New Roman" w:hint="eastAsia"/>
          <w:color w:val="000000"/>
          <w:kern w:val="0"/>
          <w:sz w:val="24"/>
          <w:szCs w:val="24"/>
        </w:rPr>
        <w:t>会务：</w:t>
      </w:r>
      <w:r w:rsidR="00BE4A32">
        <w:rPr>
          <w:rFonts w:ascii="Times New Roman" w:eastAsia="仿宋" w:hAnsi="Times New Roman" w:cs="Times New Roman" w:hint="eastAsia"/>
          <w:color w:val="000000"/>
          <w:kern w:val="0"/>
          <w:sz w:val="24"/>
          <w:szCs w:val="24"/>
        </w:rPr>
        <w:t>崔驰潇</w:t>
      </w:r>
      <w:r w:rsidR="00BE4A32">
        <w:rPr>
          <w:rFonts w:ascii="Times New Roman" w:eastAsia="仿宋" w:hAnsi="Times New Roman" w:cs="Times New Roman" w:hint="eastAsia"/>
          <w:color w:val="000000"/>
          <w:kern w:val="0"/>
          <w:sz w:val="24"/>
          <w:szCs w:val="24"/>
        </w:rPr>
        <w:t xml:space="preserve"> </w:t>
      </w:r>
      <w:r w:rsidR="00BE4A32">
        <w:rPr>
          <w:rFonts w:ascii="Times New Roman" w:eastAsia="仿宋" w:hAnsi="Times New Roman" w:cs="Times New Roman"/>
          <w:color w:val="000000"/>
          <w:kern w:val="0"/>
          <w:sz w:val="24"/>
          <w:szCs w:val="24"/>
        </w:rPr>
        <w:t xml:space="preserve"> </w:t>
      </w:r>
      <w:r w:rsidR="00BE4A32">
        <w:rPr>
          <w:rFonts w:ascii="Times New Roman" w:eastAsia="仿宋" w:hAnsi="Times New Roman" w:cs="Times New Roman" w:hint="eastAsia"/>
          <w:color w:val="000000"/>
          <w:kern w:val="0"/>
          <w:sz w:val="24"/>
          <w:szCs w:val="24"/>
        </w:rPr>
        <w:t>电话：</w:t>
      </w:r>
      <w:r w:rsidR="00BE4A32" w:rsidRPr="00BE4A32">
        <w:rPr>
          <w:rFonts w:ascii="Times New Roman" w:eastAsia="仿宋" w:hAnsi="Times New Roman" w:cs="Times New Roman"/>
          <w:color w:val="000000"/>
          <w:kern w:val="0"/>
          <w:sz w:val="24"/>
          <w:szCs w:val="24"/>
        </w:rPr>
        <w:t>17626020606</w:t>
      </w:r>
      <w:r w:rsidR="00BE4A32">
        <w:rPr>
          <w:rFonts w:ascii="Times New Roman" w:eastAsia="仿宋" w:hAnsi="Times New Roman" w:cs="Times New Roman"/>
          <w:color w:val="000000"/>
          <w:kern w:val="0"/>
          <w:sz w:val="24"/>
          <w:szCs w:val="24"/>
        </w:rPr>
        <w:t xml:space="preserve">    </w:t>
      </w:r>
      <w:r w:rsidR="00BE4A32">
        <w:rPr>
          <w:rFonts w:ascii="Times New Roman" w:eastAsia="仿宋" w:hAnsi="Times New Roman" w:cs="Times New Roman" w:hint="eastAsia"/>
          <w:color w:val="000000"/>
          <w:kern w:val="0"/>
          <w:sz w:val="24"/>
          <w:szCs w:val="24"/>
        </w:rPr>
        <w:t>Email</w:t>
      </w:r>
      <w:r w:rsidR="00BE4A32">
        <w:rPr>
          <w:rFonts w:ascii="Times New Roman" w:eastAsia="仿宋" w:hAnsi="Times New Roman" w:cs="Times New Roman" w:hint="eastAsia"/>
          <w:color w:val="000000"/>
          <w:kern w:val="0"/>
          <w:sz w:val="24"/>
          <w:szCs w:val="24"/>
        </w:rPr>
        <w:t>：</w:t>
      </w:r>
      <w:r w:rsidR="00BE4A32" w:rsidRPr="00BE4A32">
        <w:rPr>
          <w:rFonts w:ascii="Times New Roman" w:eastAsia="仿宋" w:hAnsi="Times New Roman" w:cs="Times New Roman"/>
          <w:color w:val="000000"/>
          <w:kern w:val="0"/>
          <w:sz w:val="24"/>
          <w:szCs w:val="24"/>
        </w:rPr>
        <w:t>cxcui@niglas.ac.cn</w:t>
      </w:r>
    </w:p>
    <w:p w:rsidR="00D336D2" w:rsidRDefault="00D336D2">
      <w:pPr>
        <w:spacing w:line="360" w:lineRule="auto"/>
        <w:ind w:firstLineChars="200" w:firstLine="420"/>
        <w:rPr>
          <w:rFonts w:ascii="Times New Roman" w:eastAsia="仿宋" w:hAnsi="Times New Roman" w:cs="Times New Roman"/>
          <w:color w:val="000000" w:themeColor="text1"/>
          <w:kern w:val="0"/>
          <w:szCs w:val="21"/>
        </w:rPr>
      </w:pPr>
    </w:p>
    <w:p w:rsidR="00896428" w:rsidRPr="00B221A4" w:rsidRDefault="004837FF">
      <w:pPr>
        <w:spacing w:line="360" w:lineRule="auto"/>
        <w:ind w:leftChars="200" w:left="420"/>
        <w:jc w:val="right"/>
        <w:rPr>
          <w:rFonts w:ascii="Times New Roman" w:eastAsia="仿宋" w:hAnsi="Times New Roman" w:cs="Times New Roman"/>
          <w:sz w:val="24"/>
          <w:szCs w:val="24"/>
        </w:rPr>
      </w:pPr>
      <w:r w:rsidRPr="00B221A4">
        <w:rPr>
          <w:rFonts w:ascii="Times New Roman" w:eastAsia="仿宋" w:hAnsi="Times New Roman" w:cs="Times New Roman"/>
          <w:sz w:val="24"/>
          <w:szCs w:val="24"/>
        </w:rPr>
        <w:t>中国地理学会湖泊与湿地分会</w:t>
      </w:r>
    </w:p>
    <w:p w:rsidR="00B221A4" w:rsidRDefault="00B221A4">
      <w:pPr>
        <w:spacing w:line="360" w:lineRule="auto"/>
        <w:ind w:leftChars="200" w:left="420"/>
        <w:jc w:val="right"/>
        <w:rPr>
          <w:rFonts w:ascii="Times New Roman" w:eastAsia="仿宋" w:hAnsi="Times New Roman" w:cs="Times New Roman"/>
          <w:sz w:val="24"/>
          <w:szCs w:val="24"/>
        </w:rPr>
      </w:pPr>
      <w:r w:rsidRPr="00B221A4">
        <w:rPr>
          <w:rFonts w:ascii="Times New Roman" w:eastAsia="仿宋" w:hAnsi="Times New Roman" w:cs="Times New Roman" w:hint="eastAsia"/>
          <w:sz w:val="24"/>
          <w:szCs w:val="24"/>
        </w:rPr>
        <w:t>中国科学院东北地理与农业生态研究所</w:t>
      </w:r>
    </w:p>
    <w:p w:rsidR="00C704FC" w:rsidRDefault="004837FF" w:rsidP="00F86C87">
      <w:pPr>
        <w:spacing w:line="360" w:lineRule="auto"/>
        <w:ind w:leftChars="200" w:left="420"/>
        <w:jc w:val="right"/>
        <w:rPr>
          <w:rFonts w:ascii="Times New Roman" w:eastAsia="仿宋" w:hAnsi="Times New Roman" w:cs="Times New Roman"/>
          <w:sz w:val="24"/>
          <w:szCs w:val="24"/>
        </w:rPr>
      </w:pPr>
      <w:r w:rsidRPr="00B221A4">
        <w:rPr>
          <w:rFonts w:ascii="Times New Roman" w:eastAsia="仿宋" w:hAnsi="Times New Roman" w:cs="Times New Roman"/>
          <w:sz w:val="24"/>
          <w:szCs w:val="24"/>
        </w:rPr>
        <w:t>202</w:t>
      </w:r>
      <w:r w:rsidR="00B221A4" w:rsidRPr="00B221A4">
        <w:rPr>
          <w:rFonts w:ascii="Times New Roman" w:eastAsia="仿宋" w:hAnsi="Times New Roman" w:cs="Times New Roman"/>
          <w:sz w:val="24"/>
          <w:szCs w:val="24"/>
        </w:rPr>
        <w:t>5</w:t>
      </w:r>
      <w:r w:rsidRPr="00B221A4">
        <w:rPr>
          <w:rFonts w:ascii="Times New Roman" w:eastAsia="仿宋" w:hAnsi="Times New Roman" w:cs="Times New Roman"/>
          <w:sz w:val="24"/>
          <w:szCs w:val="24"/>
        </w:rPr>
        <w:t>年</w:t>
      </w:r>
      <w:r w:rsidR="002770FA">
        <w:rPr>
          <w:rFonts w:ascii="Times New Roman" w:eastAsia="仿宋" w:hAnsi="Times New Roman" w:cs="Times New Roman"/>
          <w:sz w:val="24"/>
          <w:szCs w:val="24"/>
        </w:rPr>
        <w:t>5</w:t>
      </w:r>
      <w:r w:rsidRPr="00B221A4">
        <w:rPr>
          <w:rFonts w:ascii="Times New Roman" w:eastAsia="仿宋" w:hAnsi="Times New Roman" w:cs="Times New Roman"/>
          <w:sz w:val="24"/>
          <w:szCs w:val="24"/>
        </w:rPr>
        <w:t>月</w:t>
      </w:r>
      <w:r w:rsidR="002770FA">
        <w:rPr>
          <w:rFonts w:ascii="Times New Roman" w:eastAsia="仿宋" w:hAnsi="Times New Roman" w:cs="Times New Roman"/>
          <w:sz w:val="24"/>
          <w:szCs w:val="24"/>
        </w:rPr>
        <w:t>2</w:t>
      </w:r>
      <w:r w:rsidR="002042A9">
        <w:rPr>
          <w:rFonts w:ascii="Times New Roman" w:eastAsia="仿宋" w:hAnsi="Times New Roman" w:cs="Times New Roman"/>
          <w:sz w:val="24"/>
          <w:szCs w:val="24"/>
        </w:rPr>
        <w:t>1</w:t>
      </w:r>
      <w:r w:rsidRPr="00B221A4">
        <w:rPr>
          <w:rFonts w:ascii="Times New Roman" w:eastAsia="仿宋" w:hAnsi="Times New Roman" w:cs="Times New Roman"/>
          <w:sz w:val="24"/>
          <w:szCs w:val="24"/>
        </w:rPr>
        <w:t>日</w:t>
      </w:r>
    </w:p>
    <w:p w:rsidR="001857F6" w:rsidRDefault="001857F6" w:rsidP="00F86C87">
      <w:pPr>
        <w:spacing w:line="360" w:lineRule="auto"/>
        <w:ind w:leftChars="200" w:left="420"/>
        <w:jc w:val="right"/>
        <w:rPr>
          <w:rFonts w:ascii="Times New Roman" w:hAnsi="Times New Roman" w:cs="Times New Roman"/>
          <w:sz w:val="28"/>
          <w:szCs w:val="28"/>
        </w:rPr>
      </w:pPr>
    </w:p>
    <w:p w:rsidR="005A0FDB" w:rsidRDefault="005A0FDB" w:rsidP="00C30AB7">
      <w:pPr>
        <w:widowControl/>
        <w:spacing w:line="360" w:lineRule="auto"/>
        <w:ind w:firstLineChars="100" w:firstLine="240"/>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附：</w:t>
      </w:r>
    </w:p>
    <w:p w:rsidR="008101A5" w:rsidRDefault="00C30AB7" w:rsidP="005A0FDB">
      <w:pPr>
        <w:widowControl/>
        <w:spacing w:beforeLines="50" w:before="156" w:afterLines="50" w:after="156" w:line="360" w:lineRule="auto"/>
        <w:ind w:firstLineChars="100" w:firstLine="240"/>
        <w:jc w:val="center"/>
        <w:rPr>
          <w:rFonts w:ascii="黑体" w:eastAsia="黑体" w:hAnsi="黑体" w:cs="宋体"/>
          <w:color w:val="000000" w:themeColor="text1"/>
          <w:kern w:val="0"/>
          <w:sz w:val="24"/>
          <w:szCs w:val="24"/>
        </w:rPr>
      </w:pPr>
      <w:r w:rsidRPr="00C30AB7">
        <w:rPr>
          <w:rFonts w:ascii="黑体" w:eastAsia="黑体" w:hAnsi="黑体" w:cs="宋体" w:hint="eastAsia"/>
          <w:color w:val="000000" w:themeColor="text1"/>
          <w:kern w:val="0"/>
          <w:sz w:val="24"/>
          <w:szCs w:val="24"/>
        </w:rPr>
        <w:t>兴凯湖</w:t>
      </w:r>
      <w:r>
        <w:rPr>
          <w:rFonts w:ascii="黑体" w:eastAsia="黑体" w:hAnsi="黑体" w:cs="宋体" w:hint="eastAsia"/>
          <w:color w:val="000000" w:themeColor="text1"/>
          <w:kern w:val="0"/>
          <w:sz w:val="24"/>
          <w:szCs w:val="24"/>
        </w:rPr>
        <w:t>简介</w:t>
      </w:r>
    </w:p>
    <w:p w:rsidR="00C30AB7" w:rsidRPr="00E30610" w:rsidRDefault="00C30AB7" w:rsidP="00E30610">
      <w:pPr>
        <w:spacing w:line="360" w:lineRule="auto"/>
        <w:ind w:firstLineChars="200" w:firstLine="480"/>
        <w:rPr>
          <w:rFonts w:ascii="Times New Roman" w:eastAsia="仿宋" w:hAnsi="Times New Roman" w:cs="Times New Roman"/>
          <w:color w:val="000000" w:themeColor="text1"/>
          <w:kern w:val="0"/>
          <w:sz w:val="24"/>
          <w:szCs w:val="24"/>
        </w:rPr>
      </w:pPr>
      <w:r w:rsidRPr="00E30610">
        <w:rPr>
          <w:rFonts w:ascii="Times New Roman" w:eastAsia="仿宋" w:hAnsi="Times New Roman" w:cs="Times New Roman" w:hint="eastAsia"/>
          <w:color w:val="000000" w:themeColor="text1"/>
          <w:kern w:val="0"/>
          <w:sz w:val="24"/>
          <w:szCs w:val="24"/>
        </w:rPr>
        <w:t>兴凯湖</w:t>
      </w:r>
      <w:r w:rsidR="00314DD1">
        <w:rPr>
          <w:rFonts w:ascii="Times New Roman" w:eastAsia="仿宋" w:hAnsi="Times New Roman" w:cs="Times New Roman" w:hint="eastAsia"/>
          <w:color w:val="000000" w:themeColor="text1"/>
          <w:kern w:val="0"/>
          <w:sz w:val="24"/>
          <w:szCs w:val="24"/>
        </w:rPr>
        <w:t>为中、俄界湖，</w:t>
      </w:r>
      <w:r w:rsidR="00314DD1" w:rsidRPr="00314DD1">
        <w:rPr>
          <w:rFonts w:ascii="Times New Roman" w:eastAsia="仿宋" w:hAnsi="Times New Roman" w:cs="Times New Roman" w:hint="eastAsia"/>
          <w:color w:val="000000" w:themeColor="text1"/>
          <w:kern w:val="0"/>
          <w:sz w:val="24"/>
          <w:szCs w:val="24"/>
        </w:rPr>
        <w:t>由大兴凯湖（面积</w:t>
      </w:r>
      <w:r w:rsidR="00314DD1" w:rsidRPr="00314DD1">
        <w:rPr>
          <w:rFonts w:ascii="Times New Roman" w:eastAsia="仿宋" w:hAnsi="Times New Roman" w:cs="Times New Roman" w:hint="eastAsia"/>
          <w:color w:val="000000" w:themeColor="text1"/>
          <w:kern w:val="0"/>
          <w:sz w:val="24"/>
          <w:szCs w:val="24"/>
        </w:rPr>
        <w:t>4380</w:t>
      </w:r>
      <w:r w:rsidR="00314DD1" w:rsidRPr="00314DD1">
        <w:rPr>
          <w:rFonts w:ascii="Times New Roman" w:eastAsia="仿宋" w:hAnsi="Times New Roman" w:cs="Times New Roman" w:hint="eastAsia"/>
          <w:color w:val="000000" w:themeColor="text1"/>
          <w:kern w:val="0"/>
          <w:sz w:val="24"/>
          <w:szCs w:val="24"/>
        </w:rPr>
        <w:t>平方公里，中俄共有）和小兴凯湖（</w:t>
      </w:r>
      <w:r w:rsidR="00314DD1" w:rsidRPr="00314DD1">
        <w:rPr>
          <w:rFonts w:ascii="Times New Roman" w:eastAsia="仿宋" w:hAnsi="Times New Roman" w:cs="Times New Roman" w:hint="eastAsia"/>
          <w:color w:val="000000" w:themeColor="text1"/>
          <w:kern w:val="0"/>
          <w:sz w:val="24"/>
          <w:szCs w:val="24"/>
        </w:rPr>
        <w:t>176</w:t>
      </w:r>
      <w:r w:rsidR="00314DD1" w:rsidRPr="00314DD1">
        <w:rPr>
          <w:rFonts w:ascii="Times New Roman" w:eastAsia="仿宋" w:hAnsi="Times New Roman" w:cs="Times New Roman" w:hint="eastAsia"/>
          <w:color w:val="000000" w:themeColor="text1"/>
          <w:kern w:val="0"/>
          <w:sz w:val="24"/>
          <w:szCs w:val="24"/>
        </w:rPr>
        <w:t>平方公里，全属中国）组成。</w:t>
      </w:r>
      <w:r w:rsidRPr="00E30610">
        <w:rPr>
          <w:rFonts w:ascii="Times New Roman" w:eastAsia="仿宋" w:hAnsi="Times New Roman" w:cs="Times New Roman" w:hint="eastAsia"/>
          <w:color w:val="000000" w:themeColor="text1"/>
          <w:kern w:val="0"/>
          <w:sz w:val="24"/>
          <w:szCs w:val="24"/>
        </w:rPr>
        <w:t>由火山喷发地壳落陷而形成</w:t>
      </w:r>
      <w:r w:rsidR="00A06003" w:rsidRPr="00E30610">
        <w:rPr>
          <w:rFonts w:ascii="Times New Roman" w:eastAsia="仿宋" w:hAnsi="Times New Roman" w:cs="Times New Roman" w:hint="eastAsia"/>
          <w:color w:val="000000" w:themeColor="text1"/>
          <w:kern w:val="0"/>
          <w:sz w:val="24"/>
          <w:szCs w:val="24"/>
        </w:rPr>
        <w:t>的大兴凯湖和小兴凯湖</w:t>
      </w:r>
      <w:r w:rsidRPr="00E30610">
        <w:rPr>
          <w:rFonts w:ascii="Times New Roman" w:eastAsia="仿宋" w:hAnsi="Times New Roman" w:cs="Times New Roman" w:hint="eastAsia"/>
          <w:color w:val="000000" w:themeColor="text1"/>
          <w:kern w:val="0"/>
          <w:sz w:val="24"/>
          <w:szCs w:val="24"/>
        </w:rPr>
        <w:t>，</w:t>
      </w:r>
      <w:r w:rsidR="00A06003" w:rsidRPr="00E30610">
        <w:rPr>
          <w:rFonts w:ascii="Times New Roman" w:eastAsia="仿宋" w:hAnsi="Times New Roman" w:cs="Times New Roman" w:hint="eastAsia"/>
          <w:color w:val="000000" w:themeColor="text1"/>
          <w:kern w:val="0"/>
          <w:sz w:val="24"/>
          <w:szCs w:val="24"/>
        </w:rPr>
        <w:t>两者之间以</w:t>
      </w:r>
      <w:r w:rsidR="00A06003" w:rsidRPr="00E30610">
        <w:rPr>
          <w:rFonts w:ascii="Times New Roman" w:eastAsia="仿宋" w:hAnsi="Times New Roman" w:cs="Times New Roman" w:hint="eastAsia"/>
          <w:color w:val="000000" w:themeColor="text1"/>
          <w:kern w:val="0"/>
          <w:sz w:val="24"/>
          <w:szCs w:val="24"/>
        </w:rPr>
        <w:t>98</w:t>
      </w:r>
      <w:r w:rsidR="00A06003" w:rsidRPr="00E30610">
        <w:rPr>
          <w:rFonts w:ascii="Times New Roman" w:eastAsia="仿宋" w:hAnsi="Times New Roman" w:cs="Times New Roman" w:hint="eastAsia"/>
          <w:color w:val="000000" w:themeColor="text1"/>
          <w:kern w:val="0"/>
          <w:sz w:val="24"/>
          <w:szCs w:val="24"/>
        </w:rPr>
        <w:t>公里长的天然沙岗分隔，沙岗上生长着特有的兴</w:t>
      </w:r>
      <w:proofErr w:type="gramStart"/>
      <w:r w:rsidR="00A06003" w:rsidRPr="00E30610">
        <w:rPr>
          <w:rFonts w:ascii="Times New Roman" w:eastAsia="仿宋" w:hAnsi="Times New Roman" w:cs="Times New Roman" w:hint="eastAsia"/>
          <w:color w:val="000000" w:themeColor="text1"/>
          <w:kern w:val="0"/>
          <w:sz w:val="24"/>
          <w:szCs w:val="24"/>
        </w:rPr>
        <w:t>凯</w:t>
      </w:r>
      <w:proofErr w:type="gramEnd"/>
      <w:r w:rsidR="00A06003" w:rsidRPr="00E30610">
        <w:rPr>
          <w:rFonts w:ascii="Times New Roman" w:eastAsia="仿宋" w:hAnsi="Times New Roman" w:cs="Times New Roman" w:hint="eastAsia"/>
          <w:color w:val="000000" w:themeColor="text1"/>
          <w:kern w:val="0"/>
          <w:sz w:val="24"/>
          <w:szCs w:val="24"/>
        </w:rPr>
        <w:t>赤松，形成独特的生态屏障。</w:t>
      </w:r>
      <w:r w:rsidR="00314DD1" w:rsidRPr="00314DD1">
        <w:rPr>
          <w:rFonts w:ascii="Times New Roman" w:eastAsia="仿宋" w:hAnsi="Times New Roman" w:cs="Times New Roman" w:hint="eastAsia"/>
          <w:color w:val="000000" w:themeColor="text1"/>
          <w:kern w:val="0"/>
          <w:sz w:val="24"/>
          <w:szCs w:val="24"/>
        </w:rPr>
        <w:t>兴凯湖</w:t>
      </w:r>
      <w:r w:rsidRPr="00E30610">
        <w:rPr>
          <w:rFonts w:ascii="Times New Roman" w:eastAsia="仿宋" w:hAnsi="Times New Roman" w:cs="Times New Roman" w:hint="eastAsia"/>
          <w:color w:val="000000" w:themeColor="text1"/>
          <w:kern w:val="0"/>
          <w:sz w:val="24"/>
          <w:szCs w:val="24"/>
        </w:rPr>
        <w:t>是国家级自然保护区、国家地质公园、国家人与生物圈保护区网络成员、省级风景名胜区、省级生态农业旅游示范区、拉姆萨尔</w:t>
      </w:r>
      <w:r w:rsidR="00314DD1">
        <w:rPr>
          <w:rFonts w:ascii="Times New Roman" w:eastAsia="仿宋" w:hAnsi="Times New Roman" w:cs="Times New Roman" w:hint="eastAsia"/>
          <w:color w:val="000000" w:themeColor="text1"/>
          <w:kern w:val="0"/>
          <w:sz w:val="24"/>
          <w:szCs w:val="24"/>
        </w:rPr>
        <w:t>国际</w:t>
      </w:r>
      <w:r w:rsidRPr="00E30610">
        <w:rPr>
          <w:rFonts w:ascii="Times New Roman" w:eastAsia="仿宋" w:hAnsi="Times New Roman" w:cs="Times New Roman" w:hint="eastAsia"/>
          <w:color w:val="000000" w:themeColor="text1"/>
          <w:kern w:val="0"/>
          <w:sz w:val="24"/>
          <w:szCs w:val="24"/>
        </w:rPr>
        <w:t>重要湿地名录成员、东北亚鹤类保护区网络成员。</w:t>
      </w:r>
    </w:p>
    <w:p w:rsidR="00E30610" w:rsidRPr="00E30610" w:rsidRDefault="00A06003" w:rsidP="00E30610">
      <w:pPr>
        <w:spacing w:line="360" w:lineRule="auto"/>
        <w:ind w:firstLineChars="200" w:firstLine="480"/>
        <w:rPr>
          <w:rFonts w:ascii="Times New Roman" w:eastAsia="仿宋" w:hAnsi="Times New Roman" w:cs="Times New Roman"/>
          <w:color w:val="000000" w:themeColor="text1"/>
          <w:kern w:val="0"/>
          <w:sz w:val="24"/>
          <w:szCs w:val="24"/>
        </w:rPr>
      </w:pPr>
      <w:r w:rsidRPr="00E30610">
        <w:rPr>
          <w:rFonts w:ascii="Times New Roman" w:eastAsia="仿宋" w:hAnsi="Times New Roman" w:cs="Times New Roman" w:hint="eastAsia"/>
          <w:color w:val="000000" w:themeColor="text1"/>
          <w:kern w:val="0"/>
          <w:sz w:val="24"/>
          <w:szCs w:val="24"/>
        </w:rPr>
        <w:t>景区内保存着完整的湿地生态系统，拥有</w:t>
      </w:r>
      <w:r w:rsidRPr="00E30610">
        <w:rPr>
          <w:rFonts w:ascii="Times New Roman" w:eastAsia="仿宋" w:hAnsi="Times New Roman" w:cs="Times New Roman" w:hint="eastAsia"/>
          <w:color w:val="000000" w:themeColor="text1"/>
          <w:kern w:val="0"/>
          <w:sz w:val="24"/>
          <w:szCs w:val="24"/>
        </w:rPr>
        <w:t>650</w:t>
      </w:r>
      <w:r w:rsidRPr="00E30610">
        <w:rPr>
          <w:rFonts w:ascii="Times New Roman" w:eastAsia="仿宋" w:hAnsi="Times New Roman" w:cs="Times New Roman" w:hint="eastAsia"/>
          <w:color w:val="000000" w:themeColor="text1"/>
          <w:kern w:val="0"/>
          <w:sz w:val="24"/>
          <w:szCs w:val="24"/>
        </w:rPr>
        <w:t>多种高等植物（如兴凯湖松、野大豆）和</w:t>
      </w:r>
      <w:r w:rsidRPr="00E30610">
        <w:rPr>
          <w:rFonts w:ascii="Times New Roman" w:eastAsia="仿宋" w:hAnsi="Times New Roman" w:cs="Times New Roman" w:hint="eastAsia"/>
          <w:color w:val="000000" w:themeColor="text1"/>
          <w:kern w:val="0"/>
          <w:sz w:val="24"/>
          <w:szCs w:val="24"/>
        </w:rPr>
        <w:t>350</w:t>
      </w:r>
      <w:r w:rsidRPr="00E30610">
        <w:rPr>
          <w:rFonts w:ascii="Times New Roman" w:eastAsia="仿宋" w:hAnsi="Times New Roman" w:cs="Times New Roman" w:hint="eastAsia"/>
          <w:color w:val="000000" w:themeColor="text1"/>
          <w:kern w:val="0"/>
          <w:sz w:val="24"/>
          <w:szCs w:val="24"/>
        </w:rPr>
        <w:t>种脊椎动物，其中丹顶鹤、东方白鹳等</w:t>
      </w:r>
      <w:r w:rsidRPr="00E30610">
        <w:rPr>
          <w:rFonts w:ascii="Times New Roman" w:eastAsia="仿宋" w:hAnsi="Times New Roman" w:cs="Times New Roman" w:hint="eastAsia"/>
          <w:color w:val="000000" w:themeColor="text1"/>
          <w:kern w:val="0"/>
          <w:sz w:val="24"/>
          <w:szCs w:val="24"/>
        </w:rPr>
        <w:t>9</w:t>
      </w:r>
      <w:r w:rsidRPr="00E30610">
        <w:rPr>
          <w:rFonts w:ascii="Times New Roman" w:eastAsia="仿宋" w:hAnsi="Times New Roman" w:cs="Times New Roman" w:hint="eastAsia"/>
          <w:color w:val="000000" w:themeColor="text1"/>
          <w:kern w:val="0"/>
          <w:sz w:val="24"/>
          <w:szCs w:val="24"/>
        </w:rPr>
        <w:t>种国家一级保护鸟类在此栖息。每年迁徙候鸟超过</w:t>
      </w:r>
      <w:r w:rsidRPr="00E30610">
        <w:rPr>
          <w:rFonts w:ascii="Times New Roman" w:eastAsia="仿宋" w:hAnsi="Times New Roman" w:cs="Times New Roman" w:hint="eastAsia"/>
          <w:color w:val="000000" w:themeColor="text1"/>
          <w:kern w:val="0"/>
          <w:sz w:val="24"/>
          <w:szCs w:val="24"/>
        </w:rPr>
        <w:t>250</w:t>
      </w:r>
      <w:r w:rsidRPr="00E30610">
        <w:rPr>
          <w:rFonts w:ascii="Times New Roman" w:eastAsia="仿宋" w:hAnsi="Times New Roman" w:cs="Times New Roman" w:hint="eastAsia"/>
          <w:color w:val="000000" w:themeColor="text1"/>
          <w:kern w:val="0"/>
          <w:sz w:val="24"/>
          <w:szCs w:val="24"/>
        </w:rPr>
        <w:t>万只，被誉为“亚洲最大候鸟迁徙驿站”。此外，兴凯湖大白鱼（翘嘴红鲌）是中国四大淡水名鱼之一，与秀丽白虾并称“兴凯湖双珍”。距今</w:t>
      </w:r>
      <w:r w:rsidRPr="00E30610">
        <w:rPr>
          <w:rFonts w:ascii="Times New Roman" w:eastAsia="仿宋" w:hAnsi="Times New Roman" w:cs="Times New Roman" w:hint="eastAsia"/>
          <w:color w:val="000000" w:themeColor="text1"/>
          <w:kern w:val="0"/>
          <w:sz w:val="24"/>
          <w:szCs w:val="24"/>
        </w:rPr>
        <w:t>6000</w:t>
      </w:r>
      <w:r w:rsidRPr="00E30610">
        <w:rPr>
          <w:rFonts w:ascii="Times New Roman" w:eastAsia="仿宋" w:hAnsi="Times New Roman" w:cs="Times New Roman" w:hint="eastAsia"/>
          <w:color w:val="000000" w:themeColor="text1"/>
          <w:kern w:val="0"/>
          <w:sz w:val="24"/>
          <w:szCs w:val="24"/>
        </w:rPr>
        <w:t>年前的新石器时代，满族祖先肃慎人便在此生活，创造了以渔猎为主的“新开流文化”。遗址出土了骨雕鹰首（海东青图腾）、</w:t>
      </w:r>
      <w:proofErr w:type="gramStart"/>
      <w:r w:rsidRPr="00E30610">
        <w:rPr>
          <w:rFonts w:ascii="Times New Roman" w:eastAsia="仿宋" w:hAnsi="Times New Roman" w:cs="Times New Roman" w:hint="eastAsia"/>
          <w:color w:val="000000" w:themeColor="text1"/>
          <w:kern w:val="0"/>
          <w:sz w:val="24"/>
          <w:szCs w:val="24"/>
        </w:rPr>
        <w:t>鱼窖等</w:t>
      </w:r>
      <w:proofErr w:type="gramEnd"/>
      <w:r w:rsidRPr="00E30610">
        <w:rPr>
          <w:rFonts w:ascii="Times New Roman" w:eastAsia="仿宋" w:hAnsi="Times New Roman" w:cs="Times New Roman" w:hint="eastAsia"/>
          <w:color w:val="000000" w:themeColor="text1"/>
          <w:kern w:val="0"/>
          <w:sz w:val="24"/>
          <w:szCs w:val="24"/>
        </w:rPr>
        <w:t>文物，现建有肃慎文化遗址公园和博物馆，展示古代渔猎文明。</w:t>
      </w:r>
      <w:r w:rsidRPr="00E30610">
        <w:rPr>
          <w:rFonts w:ascii="Times New Roman" w:eastAsia="仿宋" w:hAnsi="Times New Roman" w:cs="Times New Roman" w:hint="eastAsia"/>
          <w:color w:val="000000" w:themeColor="text1"/>
          <w:kern w:val="0"/>
          <w:sz w:val="24"/>
          <w:szCs w:val="24"/>
        </w:rPr>
        <w:t>20</w:t>
      </w:r>
      <w:r w:rsidRPr="00E30610">
        <w:rPr>
          <w:rFonts w:ascii="Times New Roman" w:eastAsia="仿宋" w:hAnsi="Times New Roman" w:cs="Times New Roman" w:hint="eastAsia"/>
          <w:color w:val="000000" w:themeColor="text1"/>
          <w:kern w:val="0"/>
          <w:sz w:val="24"/>
          <w:szCs w:val="24"/>
        </w:rPr>
        <w:t>世纪</w:t>
      </w:r>
      <w:r w:rsidRPr="00E30610">
        <w:rPr>
          <w:rFonts w:ascii="Times New Roman" w:eastAsia="仿宋" w:hAnsi="Times New Roman" w:cs="Times New Roman" w:hint="eastAsia"/>
          <w:color w:val="000000" w:themeColor="text1"/>
          <w:kern w:val="0"/>
          <w:sz w:val="24"/>
          <w:szCs w:val="24"/>
        </w:rPr>
        <w:t>50</w:t>
      </w:r>
      <w:r w:rsidRPr="00E30610">
        <w:rPr>
          <w:rFonts w:ascii="Times New Roman" w:eastAsia="仿宋" w:hAnsi="Times New Roman" w:cs="Times New Roman" w:hint="eastAsia"/>
          <w:color w:val="000000" w:themeColor="text1"/>
          <w:kern w:val="0"/>
          <w:sz w:val="24"/>
          <w:szCs w:val="24"/>
        </w:rPr>
        <w:t>年代，王震将军率十万官兵开发北大荒，景区内的北大荒纪念馆和开发纪念碑记录了这段历史。密山口岸作为中俄边境贸易枢纽，还保留了世界最小的界桥——</w:t>
      </w:r>
      <w:proofErr w:type="gramStart"/>
      <w:r w:rsidRPr="00E30610">
        <w:rPr>
          <w:rFonts w:ascii="Times New Roman" w:eastAsia="仿宋" w:hAnsi="Times New Roman" w:cs="Times New Roman" w:hint="eastAsia"/>
          <w:color w:val="000000" w:themeColor="text1"/>
          <w:kern w:val="0"/>
          <w:sz w:val="24"/>
          <w:szCs w:val="24"/>
        </w:rPr>
        <w:t>白棱河</w:t>
      </w:r>
      <w:proofErr w:type="gramEnd"/>
      <w:r w:rsidRPr="00E30610">
        <w:rPr>
          <w:rFonts w:ascii="Times New Roman" w:eastAsia="仿宋" w:hAnsi="Times New Roman" w:cs="Times New Roman" w:hint="eastAsia"/>
          <w:color w:val="000000" w:themeColor="text1"/>
          <w:kern w:val="0"/>
          <w:sz w:val="24"/>
          <w:szCs w:val="24"/>
        </w:rPr>
        <w:t>桥。</w:t>
      </w:r>
      <w:r w:rsidR="00E30610" w:rsidRPr="00E30610">
        <w:rPr>
          <w:rFonts w:ascii="Times New Roman" w:eastAsia="仿宋" w:hAnsi="Times New Roman" w:cs="Times New Roman" w:hint="eastAsia"/>
          <w:color w:val="000000" w:themeColor="text1"/>
          <w:kern w:val="0"/>
          <w:sz w:val="24"/>
          <w:szCs w:val="24"/>
        </w:rPr>
        <w:t>兴凯湖集自然奇观、生态科研与人文历史于一体，是探索北国风光、体验边疆文化的理想目的地。其国际湿地保护地位和独特的地质演变历程，更使其成为全球生态研究的重要样本</w:t>
      </w:r>
      <w:r w:rsidR="00E30610">
        <w:rPr>
          <w:rFonts w:ascii="Times New Roman" w:eastAsia="仿宋" w:hAnsi="Times New Roman" w:cs="Times New Roman" w:hint="eastAsia"/>
          <w:color w:val="000000" w:themeColor="text1"/>
          <w:kern w:val="0"/>
          <w:sz w:val="24"/>
          <w:szCs w:val="24"/>
        </w:rPr>
        <w:t>。</w:t>
      </w:r>
    </w:p>
    <w:p w:rsidR="008101A5" w:rsidRPr="008101A5" w:rsidRDefault="008101A5" w:rsidP="005A0FDB">
      <w:pPr>
        <w:widowControl/>
        <w:spacing w:beforeLines="50" w:before="156" w:afterLines="50" w:after="156" w:line="360" w:lineRule="auto"/>
        <w:ind w:firstLineChars="100" w:firstLine="240"/>
        <w:jc w:val="center"/>
        <w:rPr>
          <w:rFonts w:ascii="黑体" w:eastAsia="黑体" w:hAnsi="黑体" w:cs="宋体"/>
          <w:color w:val="000000" w:themeColor="text1"/>
          <w:kern w:val="0"/>
          <w:sz w:val="24"/>
          <w:szCs w:val="24"/>
        </w:rPr>
      </w:pPr>
      <w:r w:rsidRPr="008101A5">
        <w:rPr>
          <w:rFonts w:ascii="黑体" w:eastAsia="黑体" w:hAnsi="黑体" w:cs="宋体" w:hint="eastAsia"/>
          <w:color w:val="000000" w:themeColor="text1"/>
          <w:kern w:val="0"/>
          <w:sz w:val="24"/>
          <w:szCs w:val="24"/>
        </w:rPr>
        <w:t>兴凯湖</w:t>
      </w:r>
      <w:r w:rsidR="00C30AB7">
        <w:rPr>
          <w:rFonts w:ascii="黑体" w:eastAsia="黑体" w:hAnsi="黑体" w:cs="宋体" w:hint="eastAsia"/>
          <w:color w:val="000000" w:themeColor="text1"/>
          <w:kern w:val="0"/>
          <w:sz w:val="24"/>
          <w:szCs w:val="24"/>
        </w:rPr>
        <w:t>湿地</w:t>
      </w:r>
      <w:r w:rsidRPr="008101A5">
        <w:rPr>
          <w:rFonts w:ascii="黑体" w:eastAsia="黑体" w:hAnsi="黑体" w:cs="宋体" w:hint="eastAsia"/>
          <w:color w:val="000000" w:themeColor="text1"/>
          <w:kern w:val="0"/>
          <w:sz w:val="24"/>
          <w:szCs w:val="24"/>
        </w:rPr>
        <w:t>国家站简介</w:t>
      </w:r>
    </w:p>
    <w:p w:rsidR="008101A5" w:rsidRPr="008101A5" w:rsidRDefault="008101A5" w:rsidP="008101A5">
      <w:pPr>
        <w:spacing w:line="360" w:lineRule="auto"/>
        <w:ind w:firstLineChars="200" w:firstLine="480"/>
        <w:rPr>
          <w:rFonts w:ascii="Times New Roman" w:eastAsia="仿宋" w:hAnsi="Times New Roman" w:cs="Times New Roman"/>
          <w:color w:val="000000" w:themeColor="text1"/>
          <w:kern w:val="0"/>
          <w:sz w:val="24"/>
          <w:szCs w:val="24"/>
        </w:rPr>
      </w:pPr>
      <w:r w:rsidRPr="008101A5">
        <w:rPr>
          <w:rFonts w:ascii="Times New Roman" w:eastAsia="仿宋" w:hAnsi="Times New Roman" w:cs="Times New Roman" w:hint="eastAsia"/>
          <w:color w:val="000000" w:themeColor="text1"/>
          <w:kern w:val="0"/>
          <w:sz w:val="24"/>
          <w:szCs w:val="24"/>
        </w:rPr>
        <w:t>黑龙江兴凯湖湖泊湿地生态系统国家野外科学观测研究站（以下简称兴凯湖湿地国家站）位于黑龙江省密山市兴凯湖国家级自然保护区</w:t>
      </w:r>
      <w:r w:rsidRPr="008101A5">
        <w:rPr>
          <w:rFonts w:ascii="Times New Roman" w:eastAsia="仿宋" w:hAnsi="Times New Roman" w:cs="Times New Roman" w:hint="eastAsia"/>
          <w:color w:val="000000" w:themeColor="text1"/>
          <w:kern w:val="0"/>
          <w:sz w:val="24"/>
          <w:szCs w:val="24"/>
        </w:rPr>
        <w:t>(45.2155</w:t>
      </w:r>
      <w:r>
        <w:rPr>
          <w:rFonts w:ascii="Times New Roman" w:eastAsia="仿宋" w:hAnsi="Times New Roman" w:cs="Times New Roman" w:hint="eastAsia"/>
          <w:color w:val="000000" w:themeColor="text1"/>
          <w:kern w:val="0"/>
          <w:sz w:val="24"/>
          <w:szCs w:val="24"/>
        </w:rPr>
        <w:t>°</w:t>
      </w:r>
      <w:r w:rsidRPr="008101A5">
        <w:rPr>
          <w:rFonts w:ascii="Times New Roman" w:eastAsia="仿宋" w:hAnsi="Times New Roman" w:cs="Times New Roman" w:hint="eastAsia"/>
          <w:color w:val="000000" w:themeColor="text1"/>
          <w:kern w:val="0"/>
          <w:sz w:val="24"/>
          <w:szCs w:val="24"/>
        </w:rPr>
        <w:t>N</w:t>
      </w:r>
      <w:r w:rsidRPr="008101A5">
        <w:rPr>
          <w:rFonts w:ascii="Times New Roman" w:eastAsia="仿宋" w:hAnsi="Times New Roman" w:cs="Times New Roman" w:hint="eastAsia"/>
          <w:color w:val="000000" w:themeColor="text1"/>
          <w:kern w:val="0"/>
          <w:sz w:val="24"/>
          <w:szCs w:val="24"/>
        </w:rPr>
        <w:t>，</w:t>
      </w:r>
      <w:r w:rsidRPr="008101A5">
        <w:rPr>
          <w:rFonts w:ascii="Times New Roman" w:eastAsia="仿宋" w:hAnsi="Times New Roman" w:cs="Times New Roman" w:hint="eastAsia"/>
          <w:color w:val="000000" w:themeColor="text1"/>
          <w:kern w:val="0"/>
          <w:sz w:val="24"/>
          <w:szCs w:val="24"/>
        </w:rPr>
        <w:t>132.2001</w:t>
      </w:r>
      <w:r w:rsidRPr="008101A5">
        <w:rPr>
          <w:rFonts w:ascii="Times New Roman" w:eastAsia="仿宋" w:hAnsi="Times New Roman" w:cs="Times New Roman" w:hint="eastAsia"/>
          <w:color w:val="000000" w:themeColor="text1"/>
          <w:kern w:val="0"/>
          <w:sz w:val="24"/>
          <w:szCs w:val="24"/>
        </w:rPr>
        <w:t>°</w:t>
      </w:r>
      <w:r w:rsidRPr="008101A5">
        <w:rPr>
          <w:rFonts w:ascii="Times New Roman" w:eastAsia="仿宋" w:hAnsi="Times New Roman" w:cs="Times New Roman" w:hint="eastAsia"/>
          <w:color w:val="000000" w:themeColor="text1"/>
          <w:kern w:val="0"/>
          <w:sz w:val="24"/>
          <w:szCs w:val="24"/>
        </w:rPr>
        <w:t>E)</w:t>
      </w:r>
      <w:r w:rsidRPr="008101A5">
        <w:rPr>
          <w:rFonts w:ascii="Times New Roman" w:eastAsia="仿宋" w:hAnsi="Times New Roman" w:cs="Times New Roman" w:hint="eastAsia"/>
          <w:color w:val="000000" w:themeColor="text1"/>
          <w:kern w:val="0"/>
          <w:sz w:val="24"/>
          <w:szCs w:val="24"/>
        </w:rPr>
        <w:t>，属于中国科学院东北地理与农业生态研究所的一个国家级野外台站，始建于</w:t>
      </w:r>
      <w:r w:rsidRPr="008101A5">
        <w:rPr>
          <w:rFonts w:ascii="Times New Roman" w:eastAsia="仿宋" w:hAnsi="Times New Roman" w:cs="Times New Roman" w:hint="eastAsia"/>
          <w:color w:val="000000" w:themeColor="text1"/>
          <w:kern w:val="0"/>
          <w:sz w:val="24"/>
          <w:szCs w:val="24"/>
        </w:rPr>
        <w:t>2009</w:t>
      </w:r>
      <w:r w:rsidRPr="008101A5">
        <w:rPr>
          <w:rFonts w:ascii="Times New Roman" w:eastAsia="仿宋" w:hAnsi="Times New Roman" w:cs="Times New Roman" w:hint="eastAsia"/>
          <w:color w:val="000000" w:themeColor="text1"/>
          <w:kern w:val="0"/>
          <w:sz w:val="24"/>
          <w:szCs w:val="24"/>
        </w:rPr>
        <w:t>年，</w:t>
      </w:r>
      <w:r w:rsidRPr="008101A5">
        <w:rPr>
          <w:rFonts w:ascii="Times New Roman" w:eastAsia="仿宋" w:hAnsi="Times New Roman" w:cs="Times New Roman" w:hint="eastAsia"/>
          <w:color w:val="000000" w:themeColor="text1"/>
          <w:kern w:val="0"/>
          <w:sz w:val="24"/>
          <w:szCs w:val="24"/>
        </w:rPr>
        <w:t>2014</w:t>
      </w:r>
      <w:r w:rsidRPr="008101A5">
        <w:rPr>
          <w:rFonts w:ascii="Times New Roman" w:eastAsia="仿宋" w:hAnsi="Times New Roman" w:cs="Times New Roman" w:hint="eastAsia"/>
          <w:color w:val="000000" w:themeColor="text1"/>
          <w:kern w:val="0"/>
          <w:sz w:val="24"/>
          <w:szCs w:val="24"/>
        </w:rPr>
        <w:t>年成为中国科学院院级野外站，</w:t>
      </w:r>
      <w:r w:rsidRPr="008101A5">
        <w:rPr>
          <w:rFonts w:ascii="Times New Roman" w:eastAsia="仿宋" w:hAnsi="Times New Roman" w:cs="Times New Roman" w:hint="eastAsia"/>
          <w:color w:val="000000" w:themeColor="text1"/>
          <w:kern w:val="0"/>
          <w:sz w:val="24"/>
          <w:szCs w:val="24"/>
        </w:rPr>
        <w:t>2020</w:t>
      </w:r>
      <w:r w:rsidRPr="008101A5">
        <w:rPr>
          <w:rFonts w:ascii="Times New Roman" w:eastAsia="仿宋" w:hAnsi="Times New Roman" w:cs="Times New Roman" w:hint="eastAsia"/>
          <w:color w:val="000000" w:themeColor="text1"/>
          <w:kern w:val="0"/>
          <w:sz w:val="24"/>
          <w:szCs w:val="24"/>
        </w:rPr>
        <w:t>年进入国家站择优建设序列，</w:t>
      </w:r>
      <w:r w:rsidRPr="008101A5">
        <w:rPr>
          <w:rFonts w:ascii="Times New Roman" w:eastAsia="仿宋" w:hAnsi="Times New Roman" w:cs="Times New Roman" w:hint="eastAsia"/>
          <w:color w:val="000000" w:themeColor="text1"/>
          <w:kern w:val="0"/>
          <w:sz w:val="24"/>
          <w:szCs w:val="24"/>
        </w:rPr>
        <w:t>2021</w:t>
      </w:r>
      <w:r w:rsidRPr="008101A5">
        <w:rPr>
          <w:rFonts w:ascii="Times New Roman" w:eastAsia="仿宋" w:hAnsi="Times New Roman" w:cs="Times New Roman" w:hint="eastAsia"/>
          <w:color w:val="000000" w:themeColor="text1"/>
          <w:kern w:val="0"/>
          <w:sz w:val="24"/>
          <w:szCs w:val="24"/>
        </w:rPr>
        <w:t>年科技部正式批准建设，并于</w:t>
      </w:r>
      <w:r w:rsidRPr="008101A5">
        <w:rPr>
          <w:rFonts w:ascii="Times New Roman" w:eastAsia="仿宋" w:hAnsi="Times New Roman" w:cs="Times New Roman" w:hint="eastAsia"/>
          <w:color w:val="000000" w:themeColor="text1"/>
          <w:kern w:val="0"/>
          <w:sz w:val="24"/>
          <w:szCs w:val="24"/>
        </w:rPr>
        <w:t>2023</w:t>
      </w:r>
      <w:r w:rsidRPr="008101A5">
        <w:rPr>
          <w:rFonts w:ascii="Times New Roman" w:eastAsia="仿宋" w:hAnsi="Times New Roman" w:cs="Times New Roman" w:hint="eastAsia"/>
          <w:color w:val="000000" w:themeColor="text1"/>
          <w:kern w:val="0"/>
          <w:sz w:val="24"/>
          <w:szCs w:val="24"/>
        </w:rPr>
        <w:t>年评估为优秀新晋国家站，</w:t>
      </w:r>
      <w:r w:rsidRPr="008101A5">
        <w:rPr>
          <w:rFonts w:ascii="Times New Roman" w:eastAsia="仿宋" w:hAnsi="Times New Roman" w:cs="Times New Roman" w:hint="eastAsia"/>
          <w:color w:val="000000" w:themeColor="text1"/>
          <w:kern w:val="0"/>
          <w:sz w:val="24"/>
          <w:szCs w:val="24"/>
        </w:rPr>
        <w:t>2024</w:t>
      </w:r>
      <w:r w:rsidRPr="008101A5">
        <w:rPr>
          <w:rFonts w:ascii="Times New Roman" w:eastAsia="仿宋" w:hAnsi="Times New Roman" w:cs="Times New Roman" w:hint="eastAsia"/>
          <w:color w:val="000000" w:themeColor="text1"/>
          <w:kern w:val="0"/>
          <w:sz w:val="24"/>
          <w:szCs w:val="24"/>
        </w:rPr>
        <w:t>年入选国家生态质量综合监测站。</w:t>
      </w:r>
    </w:p>
    <w:p w:rsidR="008101A5" w:rsidRDefault="008101A5" w:rsidP="008101A5">
      <w:pPr>
        <w:spacing w:line="360" w:lineRule="auto"/>
        <w:ind w:firstLineChars="200" w:firstLine="480"/>
        <w:rPr>
          <w:rFonts w:ascii="Times New Roman" w:eastAsia="仿宋" w:hAnsi="Times New Roman" w:cs="Times New Roman"/>
          <w:color w:val="000000" w:themeColor="text1"/>
          <w:kern w:val="0"/>
          <w:sz w:val="24"/>
          <w:szCs w:val="24"/>
        </w:rPr>
      </w:pPr>
      <w:r w:rsidRPr="008101A5">
        <w:rPr>
          <w:rFonts w:ascii="Times New Roman" w:eastAsia="仿宋" w:hAnsi="Times New Roman" w:cs="Times New Roman" w:hint="eastAsia"/>
          <w:color w:val="000000" w:themeColor="text1"/>
          <w:kern w:val="0"/>
          <w:sz w:val="24"/>
          <w:szCs w:val="24"/>
        </w:rPr>
        <w:t>兴凯湖湿地国家站聚焦于兴凯湖流域以至东北亚区域山水林田湖草生命共同体生态系统互馈与一体化协同发展，研究兴凯湖流域以至东北亚区域水资源供需、土地利用及生态系统演变趋势，服务于提升国家粮食安全和完善区域生态屏障的重大需求。兴凯湖站主要观测研究方向为：（</w:t>
      </w:r>
      <w:r w:rsidRPr="008101A5">
        <w:rPr>
          <w:rFonts w:ascii="Times New Roman" w:eastAsia="仿宋" w:hAnsi="Times New Roman" w:cs="Times New Roman" w:hint="eastAsia"/>
          <w:color w:val="000000" w:themeColor="text1"/>
          <w:kern w:val="0"/>
          <w:sz w:val="24"/>
          <w:szCs w:val="24"/>
        </w:rPr>
        <w:t>1</w:t>
      </w:r>
      <w:r w:rsidRPr="008101A5">
        <w:rPr>
          <w:rFonts w:ascii="Times New Roman" w:eastAsia="仿宋" w:hAnsi="Times New Roman" w:cs="Times New Roman" w:hint="eastAsia"/>
          <w:color w:val="000000" w:themeColor="text1"/>
          <w:kern w:val="0"/>
          <w:sz w:val="24"/>
          <w:szCs w:val="24"/>
        </w:rPr>
        <w:t>）湿地演化过程及功能稳定性维系机制；（</w:t>
      </w:r>
      <w:r w:rsidRPr="008101A5">
        <w:rPr>
          <w:rFonts w:ascii="Times New Roman" w:eastAsia="仿宋" w:hAnsi="Times New Roman" w:cs="Times New Roman" w:hint="eastAsia"/>
          <w:color w:val="000000" w:themeColor="text1"/>
          <w:kern w:val="0"/>
          <w:sz w:val="24"/>
          <w:szCs w:val="24"/>
        </w:rPr>
        <w:t>2</w:t>
      </w:r>
      <w:r w:rsidRPr="008101A5">
        <w:rPr>
          <w:rFonts w:ascii="Times New Roman" w:eastAsia="仿宋" w:hAnsi="Times New Roman" w:cs="Times New Roman" w:hint="eastAsia"/>
          <w:color w:val="000000" w:themeColor="text1"/>
          <w:kern w:val="0"/>
          <w:sz w:val="24"/>
          <w:szCs w:val="24"/>
        </w:rPr>
        <w:t>）湿地水文过程与生物地球化学循环；</w:t>
      </w:r>
      <w:r w:rsidRPr="008101A5">
        <w:rPr>
          <w:rFonts w:ascii="Times New Roman" w:eastAsia="仿宋" w:hAnsi="Times New Roman" w:cs="Times New Roman" w:hint="eastAsia"/>
          <w:color w:val="000000" w:themeColor="text1"/>
          <w:kern w:val="0"/>
          <w:sz w:val="24"/>
          <w:szCs w:val="24"/>
        </w:rPr>
        <w:lastRenderedPageBreak/>
        <w:t>（</w:t>
      </w:r>
      <w:r w:rsidRPr="008101A5">
        <w:rPr>
          <w:rFonts w:ascii="Times New Roman" w:eastAsia="仿宋" w:hAnsi="Times New Roman" w:cs="Times New Roman" w:hint="eastAsia"/>
          <w:color w:val="000000" w:themeColor="text1"/>
          <w:kern w:val="0"/>
          <w:sz w:val="24"/>
          <w:szCs w:val="24"/>
        </w:rPr>
        <w:t>3</w:t>
      </w:r>
      <w:r w:rsidRPr="008101A5">
        <w:rPr>
          <w:rFonts w:ascii="Times New Roman" w:eastAsia="仿宋" w:hAnsi="Times New Roman" w:cs="Times New Roman" w:hint="eastAsia"/>
          <w:color w:val="000000" w:themeColor="text1"/>
          <w:kern w:val="0"/>
          <w:sz w:val="24"/>
          <w:szCs w:val="24"/>
        </w:rPr>
        <w:t>）湿地生物多样性变化与生物保育；（</w:t>
      </w:r>
      <w:r w:rsidRPr="008101A5">
        <w:rPr>
          <w:rFonts w:ascii="Times New Roman" w:eastAsia="仿宋" w:hAnsi="Times New Roman" w:cs="Times New Roman" w:hint="eastAsia"/>
          <w:color w:val="000000" w:themeColor="text1"/>
          <w:kern w:val="0"/>
          <w:sz w:val="24"/>
          <w:szCs w:val="24"/>
        </w:rPr>
        <w:t>4</w:t>
      </w:r>
      <w:r w:rsidRPr="008101A5">
        <w:rPr>
          <w:rFonts w:ascii="Times New Roman" w:eastAsia="仿宋" w:hAnsi="Times New Roman" w:cs="Times New Roman" w:hint="eastAsia"/>
          <w:color w:val="000000" w:themeColor="text1"/>
          <w:kern w:val="0"/>
          <w:sz w:val="24"/>
          <w:szCs w:val="24"/>
        </w:rPr>
        <w:t>）湿地生态恢复与资源可持续利用。</w:t>
      </w:r>
    </w:p>
    <w:sectPr w:rsidR="008101A5" w:rsidSect="00B221A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0AB" w:rsidRDefault="003660AB" w:rsidP="0053625A">
      <w:r>
        <w:separator/>
      </w:r>
    </w:p>
  </w:endnote>
  <w:endnote w:type="continuationSeparator" w:id="0">
    <w:p w:rsidR="003660AB" w:rsidRDefault="003660AB" w:rsidP="0053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0AB" w:rsidRDefault="003660AB" w:rsidP="0053625A">
      <w:r>
        <w:separator/>
      </w:r>
    </w:p>
  </w:footnote>
  <w:footnote w:type="continuationSeparator" w:id="0">
    <w:p w:rsidR="003660AB" w:rsidRDefault="003660AB" w:rsidP="00536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D56E3"/>
    <w:multiLevelType w:val="hybridMultilevel"/>
    <w:tmpl w:val="1EEEE4F2"/>
    <w:lvl w:ilvl="0" w:tplc="559229C0">
      <w:start w:val="4"/>
      <w:numFmt w:val="bullet"/>
      <w:lvlText w:val="□"/>
      <w:lvlJc w:val="left"/>
      <w:pPr>
        <w:ind w:left="780" w:hanging="360"/>
      </w:pPr>
      <w:rPr>
        <w:rFonts w:ascii="宋体" w:eastAsia="宋体" w:hAnsi="宋体" w:cs="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68EC04BF"/>
    <w:multiLevelType w:val="hybridMultilevel"/>
    <w:tmpl w:val="942E4500"/>
    <w:lvl w:ilvl="0" w:tplc="84F4F8E2">
      <w:start w:val="4"/>
      <w:numFmt w:val="bullet"/>
      <w:lvlText w:val="□"/>
      <w:lvlJc w:val="left"/>
      <w:pPr>
        <w:ind w:left="780" w:hanging="360"/>
      </w:pPr>
      <w:rPr>
        <w:rFonts w:ascii="宋体" w:eastAsia="宋体" w:hAnsi="宋体" w:cs="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75"/>
    <w:rsid w:val="00001956"/>
    <w:rsid w:val="000252D5"/>
    <w:rsid w:val="000A4413"/>
    <w:rsid w:val="000A732A"/>
    <w:rsid w:val="000B18D3"/>
    <w:rsid w:val="000D3037"/>
    <w:rsid w:val="001049A9"/>
    <w:rsid w:val="00110FDF"/>
    <w:rsid w:val="00122DFF"/>
    <w:rsid w:val="00127FBC"/>
    <w:rsid w:val="00146232"/>
    <w:rsid w:val="00155865"/>
    <w:rsid w:val="001857F6"/>
    <w:rsid w:val="002042A9"/>
    <w:rsid w:val="002278C6"/>
    <w:rsid w:val="00250357"/>
    <w:rsid w:val="0027433B"/>
    <w:rsid w:val="002770FA"/>
    <w:rsid w:val="002D4CFA"/>
    <w:rsid w:val="002D5C7D"/>
    <w:rsid w:val="002F7F0E"/>
    <w:rsid w:val="00314DD1"/>
    <w:rsid w:val="003500B6"/>
    <w:rsid w:val="00352ABD"/>
    <w:rsid w:val="00354C9E"/>
    <w:rsid w:val="003660AB"/>
    <w:rsid w:val="0037372C"/>
    <w:rsid w:val="003828F7"/>
    <w:rsid w:val="00386908"/>
    <w:rsid w:val="00423E7E"/>
    <w:rsid w:val="00432733"/>
    <w:rsid w:val="004837FF"/>
    <w:rsid w:val="00490B02"/>
    <w:rsid w:val="004F20AD"/>
    <w:rsid w:val="00504A04"/>
    <w:rsid w:val="0053625A"/>
    <w:rsid w:val="00553FA4"/>
    <w:rsid w:val="0056228D"/>
    <w:rsid w:val="00563A9B"/>
    <w:rsid w:val="00572130"/>
    <w:rsid w:val="00586784"/>
    <w:rsid w:val="00587AD3"/>
    <w:rsid w:val="005A0FDB"/>
    <w:rsid w:val="005A32F4"/>
    <w:rsid w:val="005E2DF1"/>
    <w:rsid w:val="00663AD4"/>
    <w:rsid w:val="00695088"/>
    <w:rsid w:val="006A460C"/>
    <w:rsid w:val="006C01C7"/>
    <w:rsid w:val="006D03E7"/>
    <w:rsid w:val="006D15A3"/>
    <w:rsid w:val="006E36C7"/>
    <w:rsid w:val="006E493A"/>
    <w:rsid w:val="006F21E5"/>
    <w:rsid w:val="00766343"/>
    <w:rsid w:val="007663DA"/>
    <w:rsid w:val="007C4211"/>
    <w:rsid w:val="007C6D8B"/>
    <w:rsid w:val="008101A5"/>
    <w:rsid w:val="00820143"/>
    <w:rsid w:val="00834ACD"/>
    <w:rsid w:val="00871CC3"/>
    <w:rsid w:val="00872861"/>
    <w:rsid w:val="00896428"/>
    <w:rsid w:val="008B34EB"/>
    <w:rsid w:val="008C4807"/>
    <w:rsid w:val="00921192"/>
    <w:rsid w:val="00924066"/>
    <w:rsid w:val="00945770"/>
    <w:rsid w:val="00A06003"/>
    <w:rsid w:val="00A376AA"/>
    <w:rsid w:val="00A56BAD"/>
    <w:rsid w:val="00A71CE4"/>
    <w:rsid w:val="00A930F7"/>
    <w:rsid w:val="00AF7D3B"/>
    <w:rsid w:val="00B221A4"/>
    <w:rsid w:val="00B42BE1"/>
    <w:rsid w:val="00B47DDE"/>
    <w:rsid w:val="00B73992"/>
    <w:rsid w:val="00B80053"/>
    <w:rsid w:val="00B82BCE"/>
    <w:rsid w:val="00B862AB"/>
    <w:rsid w:val="00B96133"/>
    <w:rsid w:val="00BA06B7"/>
    <w:rsid w:val="00BA64EC"/>
    <w:rsid w:val="00BE1545"/>
    <w:rsid w:val="00BE4A32"/>
    <w:rsid w:val="00BE5A10"/>
    <w:rsid w:val="00C30AB7"/>
    <w:rsid w:val="00C34D35"/>
    <w:rsid w:val="00C40F65"/>
    <w:rsid w:val="00C52709"/>
    <w:rsid w:val="00C651E8"/>
    <w:rsid w:val="00C704FC"/>
    <w:rsid w:val="00C85C03"/>
    <w:rsid w:val="00C87EC7"/>
    <w:rsid w:val="00C91447"/>
    <w:rsid w:val="00CA7E34"/>
    <w:rsid w:val="00CF1A0B"/>
    <w:rsid w:val="00D0307B"/>
    <w:rsid w:val="00D1300C"/>
    <w:rsid w:val="00D336D2"/>
    <w:rsid w:val="00D442D3"/>
    <w:rsid w:val="00D64C4D"/>
    <w:rsid w:val="00D905F2"/>
    <w:rsid w:val="00DA229F"/>
    <w:rsid w:val="00DC6E4D"/>
    <w:rsid w:val="00E21D65"/>
    <w:rsid w:val="00E30610"/>
    <w:rsid w:val="00E30D3B"/>
    <w:rsid w:val="00E61AC7"/>
    <w:rsid w:val="00E65F0F"/>
    <w:rsid w:val="00E73F75"/>
    <w:rsid w:val="00EA5D12"/>
    <w:rsid w:val="00ED547D"/>
    <w:rsid w:val="00F01726"/>
    <w:rsid w:val="00F4242D"/>
    <w:rsid w:val="00F56F63"/>
    <w:rsid w:val="00F77883"/>
    <w:rsid w:val="00F86C87"/>
    <w:rsid w:val="00FA7A0D"/>
    <w:rsid w:val="00FB7020"/>
    <w:rsid w:val="00FD12EB"/>
    <w:rsid w:val="00FE68EF"/>
    <w:rsid w:val="05384ED8"/>
    <w:rsid w:val="090E6DE2"/>
    <w:rsid w:val="0B933679"/>
    <w:rsid w:val="0C907B5D"/>
    <w:rsid w:val="0D0631A7"/>
    <w:rsid w:val="13D03611"/>
    <w:rsid w:val="16092E0B"/>
    <w:rsid w:val="1864095D"/>
    <w:rsid w:val="198476CD"/>
    <w:rsid w:val="1F890B18"/>
    <w:rsid w:val="290D4568"/>
    <w:rsid w:val="2A97089D"/>
    <w:rsid w:val="2CBB6EBA"/>
    <w:rsid w:val="2F8E6EEB"/>
    <w:rsid w:val="31E542D4"/>
    <w:rsid w:val="35E86141"/>
    <w:rsid w:val="40747753"/>
    <w:rsid w:val="49583186"/>
    <w:rsid w:val="4E945727"/>
    <w:rsid w:val="5EBF0A74"/>
    <w:rsid w:val="5F081359"/>
    <w:rsid w:val="61AE6E2B"/>
    <w:rsid w:val="6C117F6C"/>
    <w:rsid w:val="6D3E252D"/>
    <w:rsid w:val="6DCA1C8C"/>
    <w:rsid w:val="703A04A5"/>
    <w:rsid w:val="715C2F64"/>
    <w:rsid w:val="72613BAB"/>
    <w:rsid w:val="76A815BC"/>
    <w:rsid w:val="7840771E"/>
    <w:rsid w:val="79F226B7"/>
    <w:rsid w:val="7B000E04"/>
    <w:rsid w:val="7D1E37C3"/>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3924E78-D6A2-4FE6-B50A-DA4FB928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rPr>
      <w:rFonts w:ascii="Cambria" w:eastAsia="宋体"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themeColor="hyperlink"/>
      <w:u w:val="single"/>
    </w:r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2">
    <w:name w:val="未处理的提及2"/>
    <w:basedOn w:val="a0"/>
    <w:uiPriority w:val="99"/>
    <w:semiHidden/>
    <w:unhideWhenUsed/>
    <w:rsid w:val="00B73992"/>
    <w:rPr>
      <w:color w:val="605E5C"/>
      <w:shd w:val="clear" w:color="auto" w:fill="E1DFDD"/>
    </w:rPr>
  </w:style>
  <w:style w:type="paragraph" w:styleId="aa">
    <w:name w:val="Revision"/>
    <w:uiPriority w:val="99"/>
    <w:semiHidden/>
    <w:rsid w:val="00A56BAD"/>
    <w:rPr>
      <w:kern w:val="2"/>
      <w:sz w:val="21"/>
      <w:szCs w:val="22"/>
    </w:rPr>
  </w:style>
  <w:style w:type="character" w:styleId="ab">
    <w:name w:val="Unresolved Mention"/>
    <w:basedOn w:val="a0"/>
    <w:uiPriority w:val="99"/>
    <w:semiHidden/>
    <w:unhideWhenUsed/>
    <w:rsid w:val="00924066"/>
    <w:rPr>
      <w:color w:val="605E5C"/>
      <w:shd w:val="clear" w:color="auto" w:fill="E1DFDD"/>
    </w:rPr>
  </w:style>
  <w:style w:type="paragraph" w:styleId="ac">
    <w:name w:val="Balloon Text"/>
    <w:basedOn w:val="a"/>
    <w:link w:val="ad"/>
    <w:uiPriority w:val="99"/>
    <w:semiHidden/>
    <w:unhideWhenUsed/>
    <w:rsid w:val="002770FA"/>
    <w:rPr>
      <w:sz w:val="18"/>
      <w:szCs w:val="18"/>
    </w:rPr>
  </w:style>
  <w:style w:type="character" w:customStyle="1" w:styleId="ad">
    <w:name w:val="批注框文本 字符"/>
    <w:basedOn w:val="a0"/>
    <w:link w:val="ac"/>
    <w:uiPriority w:val="99"/>
    <w:semiHidden/>
    <w:rsid w:val="002770FA"/>
    <w:rPr>
      <w:kern w:val="2"/>
      <w:sz w:val="18"/>
      <w:szCs w:val="18"/>
    </w:rPr>
  </w:style>
  <w:style w:type="paragraph" w:styleId="ae">
    <w:name w:val="Date"/>
    <w:basedOn w:val="a"/>
    <w:next w:val="a"/>
    <w:link w:val="af"/>
    <w:uiPriority w:val="99"/>
    <w:semiHidden/>
    <w:unhideWhenUsed/>
    <w:rsid w:val="001857F6"/>
    <w:pPr>
      <w:ind w:leftChars="2500" w:left="100"/>
    </w:pPr>
  </w:style>
  <w:style w:type="character" w:customStyle="1" w:styleId="af">
    <w:name w:val="日期 字符"/>
    <w:basedOn w:val="a0"/>
    <w:link w:val="ae"/>
    <w:uiPriority w:val="99"/>
    <w:semiHidden/>
    <w:rsid w:val="001857F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0000000000000000000"/>
        <a:ea typeface=""/>
        <a:cs typeface=""/>
        <a:font script="Hant" typeface="新細明體"/>
        <a:font script="Arab" typeface="Times New Roman"/>
        <a:font script="Knda" typeface="Tunga"/>
        <a:font script="Taml" typeface="Latha"/>
        <a:font script="Ethi" typeface="Nyala"/>
        <a:font script="Hans" typeface="宋体"/>
        <a:font script="Guru" typeface="Raavi"/>
        <a:font script="Yiii" typeface="Microsoft Yi Baiti"/>
        <a:font script="Thaa" typeface="MV Boli"/>
        <a:font script="Jpan" typeface="ＭＳ ゴシック"/>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Calibri" panose="00000000000000000000"/>
        <a:ea typeface=""/>
        <a:cs typeface=""/>
        <a:font script="Hant" typeface="新細明體"/>
        <a:font script="Arab" typeface="Arial"/>
        <a:font script="Knda" typeface="Tunga"/>
        <a:font script="Taml" typeface="Latha"/>
        <a:font script="Ethi" typeface="Nyala"/>
        <a:font script="Hans" typeface="宋体"/>
        <a:font script="Guru" typeface="Raavi"/>
        <a:font script="Yiii" typeface="Microsoft Yi Baiti"/>
        <a:font script="Thaa" typeface="MV Boli"/>
        <a:font script="Jpan" typeface="ＭＳ 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lll</dc:creator>
  <cp:keywords/>
  <dc:description/>
  <cp:lastModifiedBy>lenovo</cp:lastModifiedBy>
  <cp:revision>2</cp:revision>
  <dcterms:created xsi:type="dcterms:W3CDTF">2025-05-21T08:04:00Z</dcterms:created>
  <dcterms:modified xsi:type="dcterms:W3CDTF">2025-05-21T08:04:00Z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E25CDA12C8824AD7B267D808338ECDD3</vt:lpwstr>
  </property>
</Properties>
</file>